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DF7DF7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B299FF3" w:rsidR="00862AC6" w:rsidRPr="00B56B2A" w:rsidRDefault="4AB894F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Aizkraukles purvi un meži</w:t>
            </w:r>
          </w:p>
        </w:tc>
      </w:tr>
      <w:tr w:rsidR="00862AC6" w14:paraId="36E12895" w14:textId="77777777" w:rsidTr="4DF7DF7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F60F5FB" w:rsidR="00862AC6" w:rsidRPr="00B56B2A" w:rsidRDefault="4D60917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LV0522600</w:t>
            </w:r>
          </w:p>
        </w:tc>
      </w:tr>
      <w:tr w:rsidR="00862AC6" w14:paraId="6CAF263F" w14:textId="77777777" w:rsidTr="4DF7DF7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08C7CAF" w14:textId="26BE816C" w:rsidR="00E24EE7" w:rsidRPr="00C32764" w:rsidRDefault="5F724517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110* Aktīvi augstie purvi </w:t>
            </w:r>
          </w:p>
          <w:p w14:paraId="2AEFA0D2" w14:textId="535ECB77" w:rsidR="00E24EE7" w:rsidRPr="00C32764" w:rsidRDefault="5CE92299" w:rsidP="4DF7DF7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E6F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7120 Degradēti augstie purvi, kuros iespējama vai noris dabiskā </w:t>
            </w:r>
            <w:r w:rsidR="19981141" w:rsidRPr="009E6F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atjaunošanās</w:t>
            </w:r>
          </w:p>
          <w:p w14:paraId="0848A950" w14:textId="6A683AAF" w:rsidR="00E24EE7" w:rsidRPr="00C32764" w:rsidRDefault="5F724517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71A2506" w14:textId="50C7BAD3" w:rsidR="00E24EE7" w:rsidRPr="00C32764" w:rsidRDefault="53C727E0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98363E4" w14:textId="15516268" w:rsidR="00E24EE7" w:rsidRPr="00C32764" w:rsidRDefault="53C727E0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4BF87412" w14:textId="22C7D597" w:rsidR="00E24EE7" w:rsidRPr="00C32764" w:rsidRDefault="53C727E0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E62D655" w14:textId="0501C53F" w:rsidR="00E24EE7" w:rsidRPr="00C32764" w:rsidRDefault="53C727E0" w:rsidP="00C327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3484CD5F" w14:textId="0066551F" w:rsidR="00E24EE7" w:rsidRPr="00C32764" w:rsidRDefault="53C727E0" w:rsidP="00C327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4293E9BB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2D357D2F" w:rsidR="00E24EE7" w:rsidRPr="00B56B2A" w:rsidRDefault="53C727E0" w:rsidP="00C3276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293E9BB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="000B529D" w:rsidRPr="000B529D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4DF7DF78">
        <w:tc>
          <w:tcPr>
            <w:tcW w:w="2774" w:type="dxa"/>
          </w:tcPr>
          <w:p w14:paraId="430A99DA" w14:textId="57DC98C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B52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73062869" w:rsidR="00B07F83" w:rsidRPr="00B56B2A" w:rsidRDefault="357810E8" w:rsidP="74B2D23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B2D2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DF7DF7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BA6EE7C" w:rsidR="00D57CBE" w:rsidRPr="00B56B2A" w:rsidRDefault="4B6E2B8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93E9BB">
              <w:rPr>
                <w:rFonts w:ascii="Times New Roman" w:eastAsia="Times New Roman" w:hAnsi="Times New Roman" w:cs="Times New Roman"/>
                <w:sz w:val="24"/>
                <w:szCs w:val="24"/>
              </w:rPr>
              <w:t>18.10.2</w:t>
            </w:r>
            <w:r w:rsidR="00C32764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4293E9B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DF7DF7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227E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DF7DF78">
        <w:trPr>
          <w:trHeight w:val="300"/>
        </w:trPr>
        <w:tc>
          <w:tcPr>
            <w:tcW w:w="9629" w:type="dxa"/>
          </w:tcPr>
          <w:p w14:paraId="6D671749" w14:textId="336483A6" w:rsidR="00872DEB" w:rsidRPr="00B56B2A" w:rsidRDefault="6584AA08" w:rsidP="4DF7DF7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F7DF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2486A0F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</w:t>
            </w: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BFDB5B0" w14:textId="101B43AB" w:rsidR="132361FB" w:rsidRDefault="132361FB" w:rsidP="009E6F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Purva teritorijā </w:t>
            </w:r>
            <w:r w:rsidR="311AB9C5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agrāk notikusi gabalkūdras ieguve. Dabiskās </w:t>
            </w:r>
            <w:proofErr w:type="spellStart"/>
            <w:r w:rsidR="311AB9C5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="311AB9C5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rezultātā 2,02</w:t>
            </w:r>
            <w:r w:rsid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11AB9C5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ha </w:t>
            </w: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degradētā purva a</w:t>
            </w:r>
            <w:r w:rsidR="75A20338"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ttīstās </w:t>
            </w: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aktīva augstā purva (7110*) virzienā.</w:t>
            </w:r>
          </w:p>
          <w:p w14:paraId="2604A6F4" w14:textId="21568AE5" w:rsidR="00872DEB" w:rsidRPr="009E6FA9" w:rsidRDefault="6584AA08" w:rsidP="009E6F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F7DF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4DF7DF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</w:t>
            </w:r>
            <w:r w:rsidRP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ir vienāda ar </w:t>
            </w:r>
            <w:r w:rsidR="029F5D64" w:rsidRP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9E6FA9" w:rsidRP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E6FA9" w:rsidRPr="009E6F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Vairāku gadu desmitu laikā paredzama kūdras ieguves pārveidotās purva daļas (2,02 ha) attīstība par aktīvu augsto purvu (7110*).</w:t>
            </w:r>
          </w:p>
          <w:p w14:paraId="01D38112" w14:textId="05EB7107" w:rsidR="00872DEB" w:rsidRPr="00B56B2A" w:rsidRDefault="6584AA08" w:rsidP="00A663B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F7A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7140*</w:t>
            </w:r>
            <w:r w:rsidRPr="5C5F7A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4B98637" w:rsidR="001613F9" w:rsidRPr="00B56B2A" w:rsidRDefault="001613F9" w:rsidP="5C5F7AC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D5806F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27EA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D5806F5">
        <w:trPr>
          <w:trHeight w:val="300"/>
        </w:trPr>
        <w:tc>
          <w:tcPr>
            <w:tcW w:w="9629" w:type="dxa"/>
          </w:tcPr>
          <w:p w14:paraId="5D64BF5B" w14:textId="0F30C607" w:rsidR="00872DEB" w:rsidRPr="00B56B2A" w:rsidRDefault="26D09FD3" w:rsidP="7D5806F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CECE977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26C5AB4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7D580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Šī un pārējo </w:t>
            </w:r>
            <w:r w:rsidR="00567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mežu </w:t>
            </w:r>
            <w:r w:rsidRPr="7D580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biotopu </w:t>
            </w:r>
            <w:proofErr w:type="spellStart"/>
            <w:r w:rsidRPr="7D5806F5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Pr="7D5806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2B44F80" w14:textId="27672578" w:rsidR="00872DEB" w:rsidRPr="00B56B2A" w:rsidRDefault="26D09FD3" w:rsidP="7D5806F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 biotopa mēr</w:t>
            </w:r>
            <w:r w:rsidR="03DE5690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ķp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latība ir lielāka par pašreizējo</w:t>
            </w:r>
          </w:p>
          <w:p w14:paraId="602592A5" w14:textId="0BB3E813" w:rsidR="00872DEB" w:rsidRPr="00B56B2A" w:rsidRDefault="26D09FD3" w:rsidP="7D5806F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 par pašreizējo. </w:t>
            </w:r>
          </w:p>
          <w:p w14:paraId="6E010A9F" w14:textId="6EB08855" w:rsidR="00872DEB" w:rsidRPr="00B56B2A" w:rsidRDefault="26D09FD3" w:rsidP="7D5806F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DE5F972" w14:textId="6CDD41E6" w:rsidR="00872DEB" w:rsidRPr="00B56B2A" w:rsidRDefault="26D09FD3" w:rsidP="4293E9BB">
            <w:pPr>
              <w:spacing w:before="120" w:after="120"/>
              <w:jc w:val="both"/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v-LV"/>
              </w:rPr>
              <w:t>91D0*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: 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6C3F5C0F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4EF3BAC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38CF84A6"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709376F2" w:rsidR="00872DEB" w:rsidRPr="00B56B2A" w:rsidRDefault="149D7EC0" w:rsidP="4293E9BB">
            <w:pPr>
              <w:spacing w:before="120" w:after="120"/>
              <w:jc w:val="both"/>
            </w:pPr>
            <w:r w:rsidRPr="7D580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v-LV"/>
              </w:rPr>
              <w:t>91E0*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: </w:t>
            </w:r>
            <w:r w:rsidRPr="7D580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A4769B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F61F0" w14:textId="77777777" w:rsidR="00A4769B" w:rsidRDefault="00A4769B" w:rsidP="00065CAF">
      <w:pPr>
        <w:spacing w:line="240" w:lineRule="auto"/>
      </w:pPr>
      <w:r>
        <w:separator/>
      </w:r>
    </w:p>
  </w:endnote>
  <w:endnote w:type="continuationSeparator" w:id="0">
    <w:p w14:paraId="4DB8F540" w14:textId="77777777" w:rsidR="00A4769B" w:rsidRDefault="00A4769B" w:rsidP="00065CAF">
      <w:pPr>
        <w:spacing w:line="240" w:lineRule="auto"/>
      </w:pPr>
      <w:r>
        <w:continuationSeparator/>
      </w:r>
    </w:p>
  </w:endnote>
  <w:endnote w:type="continuationNotice" w:id="1">
    <w:p w14:paraId="243C37DC" w14:textId="77777777" w:rsidR="00A4769B" w:rsidRDefault="00A476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80897" w14:textId="77777777" w:rsidR="00A4769B" w:rsidRDefault="00A4769B" w:rsidP="00065CAF">
      <w:pPr>
        <w:spacing w:line="240" w:lineRule="auto"/>
      </w:pPr>
      <w:r>
        <w:separator/>
      </w:r>
    </w:p>
  </w:footnote>
  <w:footnote w:type="continuationSeparator" w:id="0">
    <w:p w14:paraId="2145A13F" w14:textId="77777777" w:rsidR="00A4769B" w:rsidRDefault="00A4769B" w:rsidP="00065CAF">
      <w:pPr>
        <w:spacing w:line="240" w:lineRule="auto"/>
      </w:pPr>
      <w:r>
        <w:continuationSeparator/>
      </w:r>
    </w:p>
  </w:footnote>
  <w:footnote w:type="continuationNotice" w:id="1">
    <w:p w14:paraId="6353AF74" w14:textId="77777777" w:rsidR="00A4769B" w:rsidRDefault="00A4769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B529D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7EA4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70A9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E6FA9"/>
    <w:rsid w:val="00A049F4"/>
    <w:rsid w:val="00A10FED"/>
    <w:rsid w:val="00A13527"/>
    <w:rsid w:val="00A36E2B"/>
    <w:rsid w:val="00A4769B"/>
    <w:rsid w:val="00A51703"/>
    <w:rsid w:val="00A5629C"/>
    <w:rsid w:val="00A62D70"/>
    <w:rsid w:val="00A663BC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2764"/>
    <w:rsid w:val="00C365A4"/>
    <w:rsid w:val="00C50864"/>
    <w:rsid w:val="00C722E6"/>
    <w:rsid w:val="00C761E8"/>
    <w:rsid w:val="00C819F1"/>
    <w:rsid w:val="00CE737A"/>
    <w:rsid w:val="00CF4D27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241A40"/>
    <w:rsid w:val="01AC70C1"/>
    <w:rsid w:val="029F5D64"/>
    <w:rsid w:val="02ABFECD"/>
    <w:rsid w:val="0328E8BA"/>
    <w:rsid w:val="03484122"/>
    <w:rsid w:val="039AA66C"/>
    <w:rsid w:val="03DE5690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ECE977"/>
    <w:rsid w:val="0D8058F0"/>
    <w:rsid w:val="0E00C002"/>
    <w:rsid w:val="0E1082D7"/>
    <w:rsid w:val="0EC9CB71"/>
    <w:rsid w:val="0EEA749F"/>
    <w:rsid w:val="0F18CF9C"/>
    <w:rsid w:val="10AFC604"/>
    <w:rsid w:val="10D8B67F"/>
    <w:rsid w:val="10EA463E"/>
    <w:rsid w:val="1167F4A6"/>
    <w:rsid w:val="11CA8211"/>
    <w:rsid w:val="11CF0539"/>
    <w:rsid w:val="123F9CD3"/>
    <w:rsid w:val="131C3679"/>
    <w:rsid w:val="131FB4FB"/>
    <w:rsid w:val="132361FB"/>
    <w:rsid w:val="13665272"/>
    <w:rsid w:val="13810FC6"/>
    <w:rsid w:val="1408B3D7"/>
    <w:rsid w:val="149D7EC0"/>
    <w:rsid w:val="14BEDEA9"/>
    <w:rsid w:val="150A8AEA"/>
    <w:rsid w:val="153682C6"/>
    <w:rsid w:val="15AC27A2"/>
    <w:rsid w:val="1678C0F1"/>
    <w:rsid w:val="167A186D"/>
    <w:rsid w:val="167E9ACC"/>
    <w:rsid w:val="16A8F17E"/>
    <w:rsid w:val="18233C73"/>
    <w:rsid w:val="1997E8FE"/>
    <w:rsid w:val="19981141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F35BA8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4EF3BAC"/>
    <w:rsid w:val="2509D6FA"/>
    <w:rsid w:val="256000C3"/>
    <w:rsid w:val="25859D9F"/>
    <w:rsid w:val="26766C06"/>
    <w:rsid w:val="26D09FD3"/>
    <w:rsid w:val="26DEB6A0"/>
    <w:rsid w:val="26F0B6F5"/>
    <w:rsid w:val="27216E00"/>
    <w:rsid w:val="27448CEE"/>
    <w:rsid w:val="27660953"/>
    <w:rsid w:val="2786EF55"/>
    <w:rsid w:val="2901D9B4"/>
    <w:rsid w:val="2911C87D"/>
    <w:rsid w:val="29EF22D2"/>
    <w:rsid w:val="29F34FCD"/>
    <w:rsid w:val="2A3D83A1"/>
    <w:rsid w:val="2AA8C285"/>
    <w:rsid w:val="2AC8F391"/>
    <w:rsid w:val="2D759C9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B9C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CF84A6"/>
    <w:rsid w:val="39D11BAF"/>
    <w:rsid w:val="39EA0CE2"/>
    <w:rsid w:val="3A524259"/>
    <w:rsid w:val="3CEEEBCF"/>
    <w:rsid w:val="3EA197EF"/>
    <w:rsid w:val="3ECE842F"/>
    <w:rsid w:val="3EF79754"/>
    <w:rsid w:val="3F18B622"/>
    <w:rsid w:val="3F6A4EF4"/>
    <w:rsid w:val="3F93522E"/>
    <w:rsid w:val="419C774C"/>
    <w:rsid w:val="41A77BE7"/>
    <w:rsid w:val="4201CF9F"/>
    <w:rsid w:val="422A6E7C"/>
    <w:rsid w:val="4293E9BB"/>
    <w:rsid w:val="43FFE2DC"/>
    <w:rsid w:val="4486C378"/>
    <w:rsid w:val="44F8D37D"/>
    <w:rsid w:val="45ABAB5B"/>
    <w:rsid w:val="4706622D"/>
    <w:rsid w:val="493D5F8F"/>
    <w:rsid w:val="496C7C19"/>
    <w:rsid w:val="499A9188"/>
    <w:rsid w:val="4AB894F9"/>
    <w:rsid w:val="4B0DB256"/>
    <w:rsid w:val="4B44DDFF"/>
    <w:rsid w:val="4B6E2B8D"/>
    <w:rsid w:val="4B8AFD60"/>
    <w:rsid w:val="4C29E823"/>
    <w:rsid w:val="4C3CC289"/>
    <w:rsid w:val="4D60917C"/>
    <w:rsid w:val="4DF7DF7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486A0F"/>
    <w:rsid w:val="52742E2B"/>
    <w:rsid w:val="53960F45"/>
    <w:rsid w:val="53B9C6B5"/>
    <w:rsid w:val="53C727E0"/>
    <w:rsid w:val="53E586D8"/>
    <w:rsid w:val="54BF23C2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5F7AC3"/>
    <w:rsid w:val="5CE92299"/>
    <w:rsid w:val="5DCDCFD5"/>
    <w:rsid w:val="5DD07E80"/>
    <w:rsid w:val="5E2E136D"/>
    <w:rsid w:val="5E311B00"/>
    <w:rsid w:val="5F425440"/>
    <w:rsid w:val="5F43E929"/>
    <w:rsid w:val="5F724517"/>
    <w:rsid w:val="5F7F9A35"/>
    <w:rsid w:val="60BFDBFB"/>
    <w:rsid w:val="61057097"/>
    <w:rsid w:val="614E5686"/>
    <w:rsid w:val="61FE542F"/>
    <w:rsid w:val="626C5AB4"/>
    <w:rsid w:val="62701E8F"/>
    <w:rsid w:val="63253F9C"/>
    <w:rsid w:val="63CB786D"/>
    <w:rsid w:val="63FC74BC"/>
    <w:rsid w:val="646CFD03"/>
    <w:rsid w:val="64D31D5A"/>
    <w:rsid w:val="6584AA08"/>
    <w:rsid w:val="661ED92B"/>
    <w:rsid w:val="6680B6EE"/>
    <w:rsid w:val="671B4111"/>
    <w:rsid w:val="67E42D7B"/>
    <w:rsid w:val="688C1DE0"/>
    <w:rsid w:val="69406E26"/>
    <w:rsid w:val="6990D638"/>
    <w:rsid w:val="69A68E7D"/>
    <w:rsid w:val="69C41A5B"/>
    <w:rsid w:val="6AB24FD7"/>
    <w:rsid w:val="6B425EDE"/>
    <w:rsid w:val="6C3F5C0F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1A3382"/>
    <w:rsid w:val="70B59C9F"/>
    <w:rsid w:val="7146F890"/>
    <w:rsid w:val="71B131D3"/>
    <w:rsid w:val="71F7B801"/>
    <w:rsid w:val="72A2D51B"/>
    <w:rsid w:val="73D6BE0D"/>
    <w:rsid w:val="747D208D"/>
    <w:rsid w:val="749DC3A1"/>
    <w:rsid w:val="74B2D235"/>
    <w:rsid w:val="752C425A"/>
    <w:rsid w:val="75A20338"/>
    <w:rsid w:val="786252E6"/>
    <w:rsid w:val="78D669E1"/>
    <w:rsid w:val="78F161AA"/>
    <w:rsid w:val="795E5413"/>
    <w:rsid w:val="79711330"/>
    <w:rsid w:val="797A5268"/>
    <w:rsid w:val="79A2ACF9"/>
    <w:rsid w:val="79E6D92F"/>
    <w:rsid w:val="79EFD822"/>
    <w:rsid w:val="7B3D2F3C"/>
    <w:rsid w:val="7BB30B3C"/>
    <w:rsid w:val="7BBC3694"/>
    <w:rsid w:val="7C456868"/>
    <w:rsid w:val="7D5806F5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B4792A7B-0CF9-4B3C-A36F-587A07D7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F4D2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DC1DC407-50EE-4BDD-8E8A-8FD0B87778EC}">
    <t:Anchor>
      <t:Comment id="369334040"/>
    </t:Anchor>
    <t:History>
      <t:Event id="{5C9D433D-291B-49E0-ABC4-3646DD81504A}" time="2024-02-01T13:18:51.462Z">
        <t:Attribution userId="S::agnese.priede@daba.gov.lv::5c9addc3-c16e-4f85-b7a9-67663cac00ee" userProvider="AD" userName="Agnese Priede"/>
        <t:Anchor>
          <t:Comment id="369334040"/>
        </t:Anchor>
        <t:Create/>
      </t:Event>
      <t:Event id="{577579F5-6E9C-4E32-8245-3DC5B5D726DE}" time="2024-02-01T13:18:51.462Z">
        <t:Attribution userId="S::agnese.priede@daba.gov.lv::5c9addc3-c16e-4f85-b7a9-67663cac00ee" userProvider="AD" userName="Agnese Priede"/>
        <t:Anchor>
          <t:Comment id="369334040"/>
        </t:Anchor>
        <t:Assign userId="S::anita.namateva@daba.gov.lv::088fed26-aef8-40d0-8946-76c1bc80f662" userProvider="AD" userName="Anita Namatēva"/>
      </t:Event>
      <t:Event id="{3804BD06-D3D8-4F3A-B263-FAE4B7B0D7BF}" time="2024-02-01T13:18:51.462Z">
        <t:Attribution userId="S::agnese.priede@daba.gov.lv::5c9addc3-c16e-4f85-b7a9-67663cac00ee" userProvider="AD" userName="Agnese Priede"/>
        <t:Anchor>
          <t:Comment id="369334040"/>
        </t:Anchor>
        <t:SetTitle title="@Anita Namatēva Revīzijā ir Pot_area ap 2 ha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elements/1.1/"/>
    <ds:schemaRef ds:uri="http://www.w3.org/XML/1998/namespace"/>
    <ds:schemaRef ds:uri="4f0330e0-ca1d-44dc-b595-c9626fe08e92"/>
    <ds:schemaRef ds:uri="http://schemas.microsoft.com/office/2006/metadata/properties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C8AAC4-5309-4EBE-9247-87ADD414D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1366</Characters>
  <Application>Microsoft Office Word</Application>
  <DocSecurity>0</DocSecurity>
  <Lines>47</Lines>
  <Paragraphs>38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2024-03-19T08:52:00Z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