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087E2C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2E2333C" w:rsidR="00862AC6" w:rsidRPr="00B56B2A" w:rsidRDefault="0035016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01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LV0527300</w:t>
            </w:r>
          </w:p>
        </w:tc>
      </w:tr>
      <w:tr w:rsidR="00862AC6" w14:paraId="36E12895" w14:textId="77777777" w:rsidTr="1087E2C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8B94E17" w:rsidR="00862AC6" w:rsidRPr="00B56B2A" w:rsidRDefault="0035016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Tāšu ezers</w:t>
            </w:r>
          </w:p>
        </w:tc>
      </w:tr>
      <w:tr w:rsidR="00862AC6" w14:paraId="6CAF263F" w14:textId="77777777" w:rsidTr="1087E2C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A34F014" w14:textId="53DB5850" w:rsidR="00E24EE7" w:rsidRPr="00A83D39" w:rsidRDefault="657882FD" w:rsidP="047F3BB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DC1C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 Eitrofi ezeri ar iegrimušo ūdensaugu un peldaugu augāju</w:t>
            </w:r>
          </w:p>
          <w:p w14:paraId="1EA6B817" w14:textId="0DF7CA13" w:rsidR="00E24EE7" w:rsidRPr="00A83D39" w:rsidRDefault="657882FD" w:rsidP="047F3B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DC1C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6270* Sugām bagātas ganības un ganītas pļavas </w:t>
            </w:r>
            <w:r w:rsidRPr="00CD0F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35016F" w:rsidRPr="00CD0F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0CD0F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otenciāls)</w:t>
            </w:r>
          </w:p>
          <w:p w14:paraId="7E408149" w14:textId="5FF95D28" w:rsidR="00E24EE7" w:rsidRPr="00A83D39" w:rsidRDefault="657882FD" w:rsidP="047F3B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DC1C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52CB7F55" w14:textId="1F286A19" w:rsidR="00E24EE7" w:rsidRPr="00A83D39" w:rsidRDefault="657882FD" w:rsidP="047F3B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DC1C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3E20B5A7" w14:textId="6689E583" w:rsidR="00E24EE7" w:rsidRPr="00A83D39" w:rsidRDefault="657882FD" w:rsidP="047F3BB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00DC1C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094C11C9" w14:textId="1906346F" w:rsidR="00E24EE7" w:rsidRPr="00A83D39" w:rsidRDefault="657882FD" w:rsidP="3BB1FCA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3BB1FCA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147936" w:rsidRPr="3BB1FCA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  <w:p w14:paraId="5375E3C0" w14:textId="4DB1397E" w:rsidR="00E24EE7" w:rsidRPr="00A83D39" w:rsidRDefault="7C3DE11B" w:rsidP="3BB1FCA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3BB1FCA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  <w:r w:rsidRPr="3BB1FC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</w:tc>
      </w:tr>
      <w:tr w:rsidR="00862AC6" w14:paraId="456AD298" w14:textId="77777777" w:rsidTr="1087E2C7">
        <w:tc>
          <w:tcPr>
            <w:tcW w:w="2774" w:type="dxa"/>
          </w:tcPr>
          <w:p w14:paraId="430A99DA" w14:textId="5D164FA7" w:rsidR="00862AC6" w:rsidRPr="00B56B2A" w:rsidRDefault="00862AC6" w:rsidP="1087E2C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087E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308DAB9D" w:rsidRPr="1087E2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7F3B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087E2C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4174B16" w:rsidR="00D57CBE" w:rsidRPr="00B56B2A" w:rsidRDefault="0DFA775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B1FCAB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22.03.2023.</w:t>
            </w:r>
          </w:p>
        </w:tc>
      </w:tr>
    </w:tbl>
    <w:p w14:paraId="1425BEC8" w14:textId="60AEFD17" w:rsidR="50F1D553" w:rsidRPr="00B56B2A" w:rsidRDefault="50F1D553" w:rsidP="047F3BB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4EFF3E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4EFF3E4">
        <w:trPr>
          <w:trHeight w:val="300"/>
        </w:trPr>
        <w:tc>
          <w:tcPr>
            <w:tcW w:w="9629" w:type="dxa"/>
          </w:tcPr>
          <w:p w14:paraId="19968FBE" w14:textId="5229B9D6" w:rsidR="3EF79754" w:rsidRPr="00B56B2A" w:rsidRDefault="0035016F" w:rsidP="74EFF3E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EFF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4EFF3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1A53A68" w:rsidRPr="74EFF3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61A53A68" w:rsidRPr="74EFF3E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61A53A68" w:rsidRPr="74EFF3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A51B1B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5B3E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A51B1B0">
        <w:trPr>
          <w:trHeight w:val="300"/>
        </w:trPr>
        <w:tc>
          <w:tcPr>
            <w:tcW w:w="9629" w:type="dxa"/>
          </w:tcPr>
          <w:p w14:paraId="2B202F39" w14:textId="20953E84" w:rsidR="00F85BF2" w:rsidRPr="00283AA9" w:rsidRDefault="00147936" w:rsidP="008600C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649279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6270*</w:t>
            </w:r>
            <w:r w:rsidR="00283AA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F1A9B" w:rsidRPr="0649279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(potenciāls</w:t>
            </w:r>
            <w:r w:rsidR="008A7B90" w:rsidRPr="0649279D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)</w:t>
            </w:r>
            <w:r w:rsidRPr="0649279D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</w:t>
            </w:r>
            <w:r w:rsidR="007221A7" w:rsidRPr="00283AA9">
              <w:rPr>
                <w:rStyle w:val="xcontentpasted0"/>
                <w:rFonts w:asciiTheme="majorBidi" w:hAnsiTheme="majorBidi" w:cstheme="majorBidi"/>
                <w:sz w:val="24"/>
                <w:szCs w:val="24"/>
                <w:bdr w:val="none" w:sz="0" w:space="0" w:color="auto" w:frame="1"/>
              </w:rPr>
              <w:t>identificētas platības, kur, īstenojot atbilstošu apsaimniekošanu, ir iespējama konkrētā zālāju biotopa attīstība.  </w:t>
            </w:r>
            <w:r w:rsidR="00B027A1" w:rsidRPr="00283AA9">
              <w:rPr>
                <w:rStyle w:val="xcontentpasted0"/>
                <w:rFonts w:asciiTheme="majorBidi" w:hAnsiTheme="majorBidi" w:cstheme="majorBidi"/>
                <w:sz w:val="24"/>
                <w:szCs w:val="24"/>
                <w:bdr w:val="none" w:sz="0" w:space="0" w:color="auto" w:frame="1"/>
              </w:rPr>
              <w:t>Mērķplatībā i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etvertas tās 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vietas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, k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as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pēc 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“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Dabas skaitīšanas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”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projekta (2017.–202</w:t>
            </w:r>
            <w:r w:rsidR="00667D0D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3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.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gads) datiem ir uzkartēti kā potenciāli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ES nozīmes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 zālāj</w:t>
            </w:r>
            <w:r w:rsidR="00B027A1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u biotopi</w:t>
            </w:r>
            <w:r w:rsidR="00F85BF2" w:rsidRPr="00283AA9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.</w:t>
            </w:r>
            <w:r w:rsidR="00F85BF2" w:rsidRPr="00283AA9">
              <w:rPr>
                <w:rStyle w:val="eop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  <w:p w14:paraId="4183DE73" w14:textId="4E05CBCC" w:rsidR="00147936" w:rsidRPr="007221A7" w:rsidRDefault="00147936" w:rsidP="008600CD">
            <w:pPr>
              <w:pStyle w:val="xmsonormal"/>
              <w:spacing w:before="120" w:beforeAutospacing="0" w:after="120" w:afterAutospacing="0"/>
              <w:jc w:val="both"/>
              <w:rPr>
                <w:rFonts w:asciiTheme="majorBidi" w:hAnsiTheme="majorBidi" w:cstheme="majorBidi"/>
              </w:rPr>
            </w:pPr>
            <w:r w:rsidRPr="0649279D">
              <w:rPr>
                <w:rFonts w:asciiTheme="majorBidi" w:hAnsiTheme="majorBidi" w:cstheme="majorBidi"/>
                <w:b/>
                <w:bCs/>
              </w:rPr>
              <w:t>6410</w:t>
            </w:r>
            <w:r w:rsidRPr="0649279D">
              <w:rPr>
                <w:rFonts w:asciiTheme="majorBidi" w:hAnsiTheme="majorBidi" w:cstheme="majorBidi"/>
              </w:rPr>
              <w:t xml:space="preserve">: </w:t>
            </w:r>
            <w:r w:rsidR="005F1A9B" w:rsidRPr="0649279D">
              <w:rPr>
                <w:rStyle w:val="xcontentpasted0"/>
                <w:rFonts w:asciiTheme="majorBidi" w:hAnsiTheme="majorBidi" w:cstheme="majorBidi"/>
                <w:bdr w:val="none" w:sz="0" w:space="0" w:color="auto" w:frame="1"/>
              </w:rPr>
              <w:t>biotopa mērķplatība ir vienāda ar pašreizējo.</w:t>
            </w:r>
            <w:r w:rsidR="005F1A9B" w:rsidRPr="0649279D">
              <w:rPr>
                <w:rFonts w:asciiTheme="majorBidi" w:hAnsiTheme="majorBidi" w:cstheme="majorBidi"/>
                <w:bdr w:val="none" w:sz="0" w:space="0" w:color="auto" w:frame="1"/>
              </w:rPr>
              <w:t> </w:t>
            </w:r>
          </w:p>
          <w:p w14:paraId="7F248DB7" w14:textId="6A0260EC" w:rsidR="00147936" w:rsidRPr="007221A7" w:rsidRDefault="00147936" w:rsidP="008600C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7221A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6450</w:t>
            </w:r>
            <w:r w:rsidRPr="007221A7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: </w:t>
            </w:r>
            <w:r w:rsidR="008A7B90" w:rsidRPr="007221A7">
              <w:rPr>
                <w:rStyle w:val="xcontentpasted0"/>
                <w:rFonts w:asciiTheme="majorBidi" w:hAnsiTheme="majorBidi" w:cstheme="majorBidi"/>
                <w:sz w:val="24"/>
                <w:szCs w:val="24"/>
                <w:bdr w:val="none" w:sz="0" w:space="0" w:color="auto" w:frame="1"/>
              </w:rPr>
              <w:t>biotopa mērķplatība ir vienāda ar pašreizējo.</w:t>
            </w:r>
            <w:r w:rsidR="008A7B90" w:rsidRPr="007221A7">
              <w:rPr>
                <w:rFonts w:asciiTheme="majorBidi" w:hAnsiTheme="majorBidi" w:cstheme="majorBidi"/>
                <w:sz w:val="24"/>
                <w:szCs w:val="24"/>
                <w:bdr w:val="none" w:sz="0" w:space="0" w:color="auto" w:frame="1"/>
              </w:rPr>
              <w:t> </w:t>
            </w:r>
          </w:p>
          <w:p w14:paraId="2A928066" w14:textId="4331B5AF" w:rsidR="008A7B90" w:rsidRPr="008600CD" w:rsidRDefault="10E77DDA" w:rsidP="008600CD">
            <w:pPr>
              <w:pStyle w:val="xmsonormal"/>
              <w:spacing w:before="120" w:beforeAutospacing="0" w:after="120" w:afterAutospacing="0"/>
              <w:jc w:val="both"/>
              <w:rPr>
                <w:rFonts w:asciiTheme="majorBidi" w:hAnsiTheme="majorBidi" w:cstheme="majorBidi"/>
              </w:rPr>
            </w:pPr>
            <w:r w:rsidRPr="007221A7">
              <w:rPr>
                <w:rFonts w:asciiTheme="majorBidi" w:hAnsiTheme="majorBidi" w:cstheme="majorBidi"/>
                <w:b/>
                <w:bCs/>
              </w:rPr>
              <w:t>6510:</w:t>
            </w:r>
            <w:r w:rsidR="008A7B90" w:rsidRPr="007221A7">
              <w:rPr>
                <w:rStyle w:val="xcontentpasted0"/>
                <w:rFonts w:asciiTheme="majorBidi" w:hAnsiTheme="majorBidi" w:cstheme="majorBidi"/>
                <w:bdr w:val="none" w:sz="0" w:space="0" w:color="auto" w:frame="1"/>
              </w:rPr>
              <w:t xml:space="preserve"> </w:t>
            </w:r>
            <w:r w:rsidR="008A7B90" w:rsidRPr="008600CD">
              <w:rPr>
                <w:rStyle w:val="xcontentpasted0"/>
                <w:rFonts w:asciiTheme="majorBidi" w:hAnsiTheme="majorBidi" w:cstheme="majorBidi"/>
                <w:bdr w:val="none" w:sz="0" w:space="0" w:color="auto" w:frame="1"/>
              </w:rPr>
              <w:t>biotopa mērķplatība ir lielāka par pašreizējo. </w:t>
            </w:r>
          </w:p>
          <w:p w14:paraId="2CC21EAE" w14:textId="2C207750" w:rsidR="00147936" w:rsidRPr="00101BF5" w:rsidRDefault="008600CD" w:rsidP="008600CD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600C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 xml:space="preserve">Mērķplatībā bez pašreizējām biotopa </w:t>
            </w:r>
            <w:r w:rsidRPr="008600CD">
              <w:rPr>
                <w:rStyle w:val="normaltextrun"/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shd w:val="clear" w:color="auto" w:fill="FFFFFF"/>
                <w:lang w:val="lv-LV"/>
              </w:rPr>
              <w:t>6</w:t>
            </w:r>
            <w:r w:rsidRPr="008600CD">
              <w:rPr>
                <w:rStyle w:val="normaltextrun"/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lang w:val="lv-LV"/>
              </w:rPr>
              <w:t>510 Mēreni mitras pļavas</w:t>
            </w:r>
            <w:r w:rsidRPr="008600CD">
              <w:rPr>
                <w:rStyle w:val="normaltextrun"/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  <w:lang w:val="lv-LV"/>
              </w:rPr>
              <w:t xml:space="preserve"> platībām ietverti arī </w:t>
            </w:r>
            <w:r w:rsidR="00B35E91" w:rsidRPr="008600CD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 xml:space="preserve">zālāji, </w:t>
            </w:r>
            <w:r w:rsidRPr="008600CD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kas pēc “Dabas skaitīšanas” projekta (2017.–202</w:t>
            </w:r>
            <w:r w:rsidR="00667D0D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3</w:t>
            </w:r>
            <w:r w:rsidRPr="008600CD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. gads) datiem ir uzkartēti kā potenciāli ES nozīmes zālāju biotopi.</w:t>
            </w:r>
          </w:p>
        </w:tc>
      </w:tr>
    </w:tbl>
    <w:p w14:paraId="3295650E" w14:textId="13C8343E" w:rsidR="3BB1FCAB" w:rsidRDefault="3BB1FCAB" w:rsidP="3BB1FCA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087E2C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5B3E89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087E2C7">
        <w:trPr>
          <w:trHeight w:val="300"/>
        </w:trPr>
        <w:tc>
          <w:tcPr>
            <w:tcW w:w="9629" w:type="dxa"/>
          </w:tcPr>
          <w:p w14:paraId="1636B8CB" w14:textId="39805653" w:rsidR="00466A22" w:rsidRDefault="00466A22" w:rsidP="00466A2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066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9020* (potenciāls)</w:t>
            </w:r>
            <w:r w:rsidRPr="0084066C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84066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84066C">
              <w:rPr>
                <w:rFonts w:asciiTheme="majorBidi" w:hAnsiTheme="majorBidi" w:cstheme="majorBidi"/>
                <w:sz w:val="24"/>
                <w:szCs w:val="24"/>
              </w:rPr>
              <w:t>m</w:t>
            </w:r>
            <w:r w:rsidRPr="0084066C">
              <w:rPr>
                <w:rFonts w:asciiTheme="majorBidi" w:eastAsia="Times New Roman" w:hAnsiTheme="majorBidi" w:cstheme="majorBidi"/>
                <w:sz w:val="24"/>
                <w:szCs w:val="24"/>
              </w:rPr>
              <w:t>ērķ</w:t>
            </w:r>
            <w:r w:rsidRPr="1087E2C7">
              <w:rPr>
                <w:rFonts w:ascii="Times New Roman" w:eastAsia="Times New Roman" w:hAnsi="Times New Roman" w:cs="Times New Roman"/>
              </w:rPr>
              <w:t>platību veido p</w:t>
            </w:r>
            <w:r w:rsidRPr="1087E2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otenciālā </w:t>
            </w:r>
            <w:r w:rsidR="00667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9020* </w:t>
            </w:r>
            <w:r w:rsidRPr="1087E2C7">
              <w:rPr>
                <w:rFonts w:ascii="Times New Roman" w:eastAsia="Times New Roman" w:hAnsi="Times New Roman" w:cs="Times New Roman"/>
                <w:sz w:val="24"/>
                <w:szCs w:val="24"/>
              </w:rPr>
              <w:t>biotopa platība, kas identificēta dabas aizsardzības plāna (Enviroprojekts, 2020b) izstrādes laikā.</w:t>
            </w:r>
          </w:p>
          <w:p w14:paraId="10196B0D" w14:textId="3FB13887" w:rsidR="00872DEB" w:rsidRPr="00B56B2A" w:rsidRDefault="62E2B486" w:rsidP="00466A2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B1FC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3BB1F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B1DFE3A" w:rsidRPr="3BB1FC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1B1DFE3A" w:rsidRPr="3BB1FCA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="1B1DFE3A" w:rsidRPr="3BB1FC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01BF5"/>
    <w:rsid w:val="0014309F"/>
    <w:rsid w:val="0014503A"/>
    <w:rsid w:val="0014778E"/>
    <w:rsid w:val="00147936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3AA9"/>
    <w:rsid w:val="00290470"/>
    <w:rsid w:val="002A4A9B"/>
    <w:rsid w:val="002B08AE"/>
    <w:rsid w:val="002C42A8"/>
    <w:rsid w:val="002C62C4"/>
    <w:rsid w:val="002F2448"/>
    <w:rsid w:val="003144A2"/>
    <w:rsid w:val="00343327"/>
    <w:rsid w:val="0035016F"/>
    <w:rsid w:val="00355E53"/>
    <w:rsid w:val="00362DA7"/>
    <w:rsid w:val="00365548"/>
    <w:rsid w:val="00384E0C"/>
    <w:rsid w:val="00391C9B"/>
    <w:rsid w:val="003A2833"/>
    <w:rsid w:val="00415CA6"/>
    <w:rsid w:val="0042447E"/>
    <w:rsid w:val="004379B1"/>
    <w:rsid w:val="00442C5B"/>
    <w:rsid w:val="004527B2"/>
    <w:rsid w:val="00456F9C"/>
    <w:rsid w:val="00466A22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3E89"/>
    <w:rsid w:val="005D151C"/>
    <w:rsid w:val="005D7DDF"/>
    <w:rsid w:val="005F1A9B"/>
    <w:rsid w:val="005F6D2A"/>
    <w:rsid w:val="00620CDB"/>
    <w:rsid w:val="0062140D"/>
    <w:rsid w:val="00624FFF"/>
    <w:rsid w:val="00633571"/>
    <w:rsid w:val="00646709"/>
    <w:rsid w:val="00667D0D"/>
    <w:rsid w:val="00692775"/>
    <w:rsid w:val="006B38BE"/>
    <w:rsid w:val="006B6574"/>
    <w:rsid w:val="006C1ED0"/>
    <w:rsid w:val="006D06B8"/>
    <w:rsid w:val="006E09B9"/>
    <w:rsid w:val="006F4D91"/>
    <w:rsid w:val="007221A7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D531A"/>
    <w:rsid w:val="007F05D5"/>
    <w:rsid w:val="00806B24"/>
    <w:rsid w:val="00807D31"/>
    <w:rsid w:val="0084066C"/>
    <w:rsid w:val="008432CF"/>
    <w:rsid w:val="00853200"/>
    <w:rsid w:val="008600CD"/>
    <w:rsid w:val="00862AC6"/>
    <w:rsid w:val="00871A6C"/>
    <w:rsid w:val="00872DEB"/>
    <w:rsid w:val="0087608B"/>
    <w:rsid w:val="008858D2"/>
    <w:rsid w:val="00891A0F"/>
    <w:rsid w:val="008958DE"/>
    <w:rsid w:val="008A5A9D"/>
    <w:rsid w:val="008A5F5B"/>
    <w:rsid w:val="008A61C5"/>
    <w:rsid w:val="008A7B90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3D39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27A1"/>
    <w:rsid w:val="00B058D6"/>
    <w:rsid w:val="00B07F83"/>
    <w:rsid w:val="00B21478"/>
    <w:rsid w:val="00B35E91"/>
    <w:rsid w:val="00B508F5"/>
    <w:rsid w:val="00B510C3"/>
    <w:rsid w:val="00B529DD"/>
    <w:rsid w:val="00B53D1C"/>
    <w:rsid w:val="00B54116"/>
    <w:rsid w:val="00B56B2A"/>
    <w:rsid w:val="00B67D70"/>
    <w:rsid w:val="00B734DD"/>
    <w:rsid w:val="00B8646B"/>
    <w:rsid w:val="00B93C41"/>
    <w:rsid w:val="00BA4B02"/>
    <w:rsid w:val="00BB260D"/>
    <w:rsid w:val="00BE0F52"/>
    <w:rsid w:val="00BE32BC"/>
    <w:rsid w:val="00C00CB8"/>
    <w:rsid w:val="00C11DEE"/>
    <w:rsid w:val="00C15509"/>
    <w:rsid w:val="00C30275"/>
    <w:rsid w:val="00C365A4"/>
    <w:rsid w:val="00C50864"/>
    <w:rsid w:val="00C675CA"/>
    <w:rsid w:val="00C722E6"/>
    <w:rsid w:val="00C761E8"/>
    <w:rsid w:val="00C819F1"/>
    <w:rsid w:val="00CC239A"/>
    <w:rsid w:val="00CD0F2B"/>
    <w:rsid w:val="00CD2D1D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1CF4"/>
    <w:rsid w:val="00DC2331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5BF2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47780"/>
    <w:rsid w:val="02ABFECD"/>
    <w:rsid w:val="0328E8BA"/>
    <w:rsid w:val="03484122"/>
    <w:rsid w:val="039AA66C"/>
    <w:rsid w:val="0459DDBC"/>
    <w:rsid w:val="0469C957"/>
    <w:rsid w:val="047F3BB3"/>
    <w:rsid w:val="04A94008"/>
    <w:rsid w:val="056599C3"/>
    <w:rsid w:val="05F7C7E6"/>
    <w:rsid w:val="061D4ECA"/>
    <w:rsid w:val="0649279D"/>
    <w:rsid w:val="0888690F"/>
    <w:rsid w:val="08A6FA5A"/>
    <w:rsid w:val="092D4EDF"/>
    <w:rsid w:val="093CC44A"/>
    <w:rsid w:val="0A51B1B0"/>
    <w:rsid w:val="0AD05FBB"/>
    <w:rsid w:val="0D8058F0"/>
    <w:rsid w:val="0DFA775A"/>
    <w:rsid w:val="0E00C002"/>
    <w:rsid w:val="0E1082D7"/>
    <w:rsid w:val="0EC9CB71"/>
    <w:rsid w:val="0EEA749F"/>
    <w:rsid w:val="0F18CF9C"/>
    <w:rsid w:val="1087E2C7"/>
    <w:rsid w:val="10AFC604"/>
    <w:rsid w:val="10E77DDA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1DFE3A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1A5C05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8DAB9D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B1FCAB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B0E307"/>
    <w:rsid w:val="493D5F8F"/>
    <w:rsid w:val="496C7C19"/>
    <w:rsid w:val="499A9188"/>
    <w:rsid w:val="4B63DB06"/>
    <w:rsid w:val="4B8AFD60"/>
    <w:rsid w:val="4C29E823"/>
    <w:rsid w:val="4C3CC289"/>
    <w:rsid w:val="4D6BDE5C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D8118F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A53A68"/>
    <w:rsid w:val="61FE542F"/>
    <w:rsid w:val="62701E8F"/>
    <w:rsid w:val="62E2B486"/>
    <w:rsid w:val="63253F9C"/>
    <w:rsid w:val="63CB786D"/>
    <w:rsid w:val="63FC74BC"/>
    <w:rsid w:val="646CFD03"/>
    <w:rsid w:val="64D31D5A"/>
    <w:rsid w:val="657882FD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3FE4BE"/>
    <w:rsid w:val="6EA69208"/>
    <w:rsid w:val="6EE29E3B"/>
    <w:rsid w:val="6EFD138E"/>
    <w:rsid w:val="6F034CEA"/>
    <w:rsid w:val="6F3C756E"/>
    <w:rsid w:val="70B59C9F"/>
    <w:rsid w:val="7106D784"/>
    <w:rsid w:val="7146F890"/>
    <w:rsid w:val="71B131D3"/>
    <w:rsid w:val="71F7B801"/>
    <w:rsid w:val="72A2D51B"/>
    <w:rsid w:val="73D6BE0D"/>
    <w:rsid w:val="73F1AB2D"/>
    <w:rsid w:val="747D208D"/>
    <w:rsid w:val="749DC3A1"/>
    <w:rsid w:val="74EFF3E4"/>
    <w:rsid w:val="752C425A"/>
    <w:rsid w:val="7578D4A1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3DE11B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25508CD3-F18A-480F-B2A0-67156BB1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paragraph" w:customStyle="1" w:styleId="xmsonormal">
    <w:name w:val="x_msonormal"/>
    <w:basedOn w:val="Normal"/>
    <w:rsid w:val="005F1A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xcontentpasted0">
    <w:name w:val="x_contentpasted0"/>
    <w:basedOn w:val="DefaultParagraphFont"/>
    <w:rsid w:val="005F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DF6B04C-568F-47ED-8476-25EE90DBFEF2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b6cf2262-1f1d-4d40-b8e9-95476283415b"/>
    <ds:schemaRef ds:uri="4f0330e0-ca1d-44dc-b595-c9626fe08e92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1459</Characters>
  <Application>Microsoft Office Word</Application>
  <DocSecurity>0</DocSecurity>
  <Lines>47</Lines>
  <Paragraphs>35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308</cp:revision>
  <dcterms:created xsi:type="dcterms:W3CDTF">2022-03-04T04:55:00Z</dcterms:created>
  <dcterms:modified xsi:type="dcterms:W3CDTF">2024-01-16T11:29:00Z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