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5A1FF4A7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5901D16D" w:rsidR="00862AC6" w:rsidRPr="00B56B2A" w:rsidRDefault="205FF2B5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4869CA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LV0535400</w:t>
            </w:r>
          </w:p>
        </w:tc>
      </w:tr>
      <w:tr w:rsidR="00862AC6" w14:paraId="36E12895" w14:textId="77777777" w:rsidTr="5A1FF4A7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5067B8DA" w:rsidR="00862AC6" w:rsidRPr="00B56B2A" w:rsidRDefault="6638E142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4869CA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Rūjas paliene</w:t>
            </w:r>
          </w:p>
        </w:tc>
      </w:tr>
      <w:tr w:rsidR="00862AC6" w14:paraId="6CAF263F" w14:textId="77777777" w:rsidTr="5A1FF4A7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51607437" w14:textId="267ADEBF" w:rsidR="00E24EE7" w:rsidRPr="00B56B2A" w:rsidRDefault="34F25FF3" w:rsidP="003B78C0">
            <w:pPr>
              <w:jc w:val="both"/>
              <w:textAlignment w:val="baseline"/>
              <w:rPr>
                <w:i/>
                <w:iCs/>
                <w:lang w:val="en-GB"/>
              </w:rPr>
            </w:pPr>
            <w:r w:rsidRPr="75FC51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3260 Upju straujteces un dabiski upju posmi</w:t>
            </w:r>
          </w:p>
          <w:p w14:paraId="60628AC2" w14:textId="63CB958F" w:rsidR="00E24EE7" w:rsidRPr="00B56B2A" w:rsidRDefault="08897165" w:rsidP="003B78C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75FC51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6210 Sausi zālāji kaļķainās augsnēs</w:t>
            </w:r>
          </w:p>
          <w:p w14:paraId="713DDE8C" w14:textId="04F2E856" w:rsidR="15A48811" w:rsidRDefault="21875F7E" w:rsidP="003B78C0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A1FF4A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6270* Sugām bagātas ganības un ganītas pļavas</w:t>
            </w:r>
          </w:p>
          <w:p w14:paraId="1F407FDE" w14:textId="593090D8" w:rsidR="00E24EE7" w:rsidRPr="00B56B2A" w:rsidRDefault="08897165" w:rsidP="003B78C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75FC51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6410 Mitri zālāji periodiski izžūstošās augsnēs</w:t>
            </w:r>
          </w:p>
          <w:p w14:paraId="16A602A2" w14:textId="67672614" w:rsidR="00E24EE7" w:rsidRPr="00B56B2A" w:rsidRDefault="08897165" w:rsidP="003B78C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204270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6450 Palieņu zālāji</w:t>
            </w:r>
          </w:p>
          <w:p w14:paraId="29179CFF" w14:textId="2DDA0E3C" w:rsidR="00E24EE7" w:rsidRPr="003B78C0" w:rsidRDefault="1590B637" w:rsidP="003B78C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204270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5375E3C0" w14:textId="686A43B6" w:rsidR="00E24EE7" w:rsidRPr="003B78C0" w:rsidRDefault="1590B637" w:rsidP="003B78C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204270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91E0* Aluviāli meži (aluviāli </w:t>
            </w:r>
            <w:proofErr w:type="spellStart"/>
            <w:r w:rsidRPr="0204270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krastmau</w:t>
            </w:r>
            <w:proofErr w:type="spellEnd"/>
            <w:r w:rsidRPr="0204270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un palieņu meži)</w:t>
            </w:r>
          </w:p>
        </w:tc>
      </w:tr>
      <w:tr w:rsidR="00862AC6" w14:paraId="456AD298" w14:textId="77777777" w:rsidTr="5A1FF4A7">
        <w:tc>
          <w:tcPr>
            <w:tcW w:w="2774" w:type="dxa"/>
          </w:tcPr>
          <w:p w14:paraId="430A99DA" w14:textId="4E52AA44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3B78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12DCA64D" w14:textId="24CD8FF6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5FC5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Baiba </w:t>
            </w:r>
            <w:proofErr w:type="spellStart"/>
            <w:r w:rsidRPr="75FC5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Galniece</w:t>
            </w:r>
            <w:proofErr w:type="spellEnd"/>
            <w:r w:rsidRPr="75FC5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(zālāji un krūmāji) 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5A1FF4A7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5C19EA1C" w:rsidR="00D57CBE" w:rsidRPr="00B56B2A" w:rsidRDefault="003B78C0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  <w:r w:rsidR="00AA0DC0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.2023.</w:t>
            </w:r>
          </w:p>
        </w:tc>
      </w:tr>
    </w:tbl>
    <w:p w14:paraId="1425BEC8" w14:textId="0EF6B04F" w:rsidR="50F1D553" w:rsidRPr="00B56B2A" w:rsidRDefault="50F1D553" w:rsidP="18F7E127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4869CA12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4869CA12">
        <w:trPr>
          <w:trHeight w:val="300"/>
        </w:trPr>
        <w:tc>
          <w:tcPr>
            <w:tcW w:w="9629" w:type="dxa"/>
          </w:tcPr>
          <w:p w14:paraId="19968FBE" w14:textId="6DC2CDC2" w:rsidR="3EF79754" w:rsidRPr="00B56B2A" w:rsidRDefault="0BE14822" w:rsidP="4869CA12">
            <w:pPr>
              <w:spacing w:before="120" w:after="120" w:line="276" w:lineRule="auto"/>
              <w:jc w:val="both"/>
            </w:pPr>
            <w:r w:rsidRPr="4869CA1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4869CA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4B419BD" w14:textId="580794E3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5A1FF4A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5A1FF4A7">
        <w:trPr>
          <w:trHeight w:val="300"/>
        </w:trPr>
        <w:tc>
          <w:tcPr>
            <w:tcW w:w="9629" w:type="dxa"/>
          </w:tcPr>
          <w:p w14:paraId="13864E4E" w14:textId="0B18AE76" w:rsidR="00872DEB" w:rsidRPr="00B56B2A" w:rsidRDefault="2936FECC" w:rsidP="75FC515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87C9C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6210</w:t>
            </w:r>
            <w:r w:rsidRPr="187C9CF1">
              <w:rPr>
                <w:rFonts w:ascii="Times New Roman" w:eastAsia="Times New Roman" w:hAnsi="Times New Roman" w:cs="Times New Roman"/>
                <w:sz w:val="24"/>
                <w:szCs w:val="24"/>
              </w:rPr>
              <w:t>: biotopa mērķplatība ir vienāda ar pašreizējo.</w:t>
            </w:r>
          </w:p>
          <w:p w14:paraId="1BF43F75" w14:textId="1D616596" w:rsidR="00872DEB" w:rsidRPr="00B56B2A" w:rsidRDefault="2936FECC" w:rsidP="75FC515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87C9C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6270*</w:t>
            </w:r>
            <w:r w:rsidRPr="187C9CF1">
              <w:rPr>
                <w:rFonts w:ascii="Times New Roman" w:eastAsia="Times New Roman" w:hAnsi="Times New Roman" w:cs="Times New Roman"/>
                <w:sz w:val="24"/>
                <w:szCs w:val="24"/>
              </w:rPr>
              <w:t>: biotopa mērķplatība ir lielāka par pašreizējo.</w:t>
            </w:r>
          </w:p>
          <w:p w14:paraId="5EE176EC" w14:textId="61FE23FE" w:rsidR="2B08988B" w:rsidRDefault="2B08988B" w:rsidP="2D49921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2D499215">
              <w:rPr>
                <w:rFonts w:ascii="Times New Roman" w:eastAsia="Times New Roman" w:hAnsi="Times New Roman" w:cs="Times New Roman"/>
                <w:sz w:val="24"/>
                <w:szCs w:val="24"/>
              </w:rPr>
              <w:t>Mērķplatības</w:t>
            </w:r>
            <w:proofErr w:type="spellEnd"/>
            <w:r w:rsidRPr="2D4992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veido pašreizējās un potenciālā biotopa platības. Potenciāl</w:t>
            </w:r>
            <w:r w:rsidR="00C8461B" w:rsidRPr="2D499215">
              <w:rPr>
                <w:rFonts w:ascii="Times New Roman" w:eastAsia="Times New Roman" w:hAnsi="Times New Roman" w:cs="Times New Roman"/>
                <w:sz w:val="24"/>
                <w:szCs w:val="24"/>
              </w:rPr>
              <w:t>ajā</w:t>
            </w:r>
            <w:r w:rsidRPr="2D4992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platībā ietverta teritor</w:t>
            </w:r>
            <w:r w:rsidR="66814F17" w:rsidRPr="2D4992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ija, kas pēc </w:t>
            </w:r>
            <w:r w:rsidR="003B78C0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  <w:r w:rsidR="66814F17" w:rsidRPr="2D499215">
              <w:rPr>
                <w:rFonts w:ascii="Times New Roman" w:eastAsia="Times New Roman" w:hAnsi="Times New Roman" w:cs="Times New Roman"/>
                <w:sz w:val="24"/>
                <w:szCs w:val="24"/>
              </w:rPr>
              <w:t>Dabas skaitīšana</w:t>
            </w:r>
            <w:r w:rsidR="003B78C0">
              <w:rPr>
                <w:rFonts w:ascii="Times New Roman" w:eastAsia="Times New Roman" w:hAnsi="Times New Roman" w:cs="Times New Roman"/>
                <w:sz w:val="24"/>
                <w:szCs w:val="24"/>
              </w:rPr>
              <w:t>s” projekta (2017.–2023. gads)</w:t>
            </w:r>
            <w:r w:rsidR="66814F17" w:rsidRPr="2D4992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datiem netika atzīta par ES nozīmes zālāja biotopu</w:t>
            </w:r>
            <w:r w:rsidR="00AA0DC0">
              <w:rPr>
                <w:rFonts w:ascii="Times New Roman" w:eastAsia="Times New Roman" w:hAnsi="Times New Roman" w:cs="Times New Roman"/>
                <w:sz w:val="24"/>
                <w:szCs w:val="24"/>
              </w:rPr>
              <w:t>. Taču</w:t>
            </w:r>
            <w:r w:rsidR="66814F17" w:rsidRPr="2D4992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ņemot vērā, ka </w:t>
            </w:r>
            <w:r w:rsidR="2F17BF35" w:rsidRPr="2D4992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tas ir vecs kultivēts zālājs, kurš tiek apsaimniekots un blakus atrodas </w:t>
            </w:r>
            <w:r w:rsidR="003B78C0" w:rsidRPr="2D499215">
              <w:rPr>
                <w:rFonts w:ascii="Times New Roman" w:eastAsia="Times New Roman" w:hAnsi="Times New Roman" w:cs="Times New Roman"/>
                <w:sz w:val="24"/>
                <w:szCs w:val="24"/>
              </w:rPr>
              <w:t>6270*</w:t>
            </w:r>
            <w:r w:rsidR="003B78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6F9E1B18" w:rsidRPr="2D4992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biotops, pieņemts lēmums, ka pievienotajai teritorijai ir potenciāls attīstīties </w:t>
            </w:r>
            <w:r w:rsidR="00AA0D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6270* </w:t>
            </w:r>
            <w:r w:rsidR="75807F5A" w:rsidRPr="2D4992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biotopa virzienā. </w:t>
            </w:r>
          </w:p>
          <w:p w14:paraId="71DF2198" w14:textId="64082BAD" w:rsidR="00872DEB" w:rsidRPr="00B56B2A" w:rsidRDefault="2936FECC" w:rsidP="75FC515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87C9C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6410</w:t>
            </w:r>
            <w:r w:rsidRPr="187C9CF1">
              <w:rPr>
                <w:rFonts w:ascii="Times New Roman" w:eastAsia="Times New Roman" w:hAnsi="Times New Roman" w:cs="Times New Roman"/>
                <w:sz w:val="24"/>
                <w:szCs w:val="24"/>
              </w:rPr>
              <w:t>: biotopa mērķplatība ir vienāda ar pašreizējo.</w:t>
            </w:r>
          </w:p>
          <w:p w14:paraId="6A10A4F1" w14:textId="380BAB7B" w:rsidR="00872DEB" w:rsidRPr="00B56B2A" w:rsidRDefault="2936FECC" w:rsidP="2D49921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87C9C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6450</w:t>
            </w:r>
            <w:r w:rsidRPr="187C9CF1">
              <w:rPr>
                <w:rFonts w:ascii="Times New Roman" w:eastAsia="Times New Roman" w:hAnsi="Times New Roman" w:cs="Times New Roman"/>
                <w:sz w:val="24"/>
                <w:szCs w:val="24"/>
              </w:rPr>
              <w:t>: biotopa mērķplatība ir lielāka par pašreizējo.</w:t>
            </w:r>
          </w:p>
          <w:p w14:paraId="2CC21EAE" w14:textId="579C3C68" w:rsidR="00872DEB" w:rsidRPr="00B56B2A" w:rsidRDefault="4F0F3939" w:rsidP="75FC515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5A1FF4A7">
              <w:rPr>
                <w:rFonts w:ascii="Times New Roman" w:eastAsia="Times New Roman" w:hAnsi="Times New Roman" w:cs="Times New Roman"/>
                <w:sz w:val="24"/>
                <w:szCs w:val="24"/>
              </w:rPr>
              <w:t>Mērķbiotopa</w:t>
            </w:r>
            <w:proofErr w:type="spellEnd"/>
            <w:r w:rsidRPr="5A1FF4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platību veido pašreizējās un potenciālās biotopa platības. Potenciālās platības veido tās teri</w:t>
            </w:r>
            <w:r w:rsidR="48A8A2D5" w:rsidRPr="5A1FF4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torijas, kuras </w:t>
            </w:r>
            <w:r w:rsidR="722F20FD" w:rsidRPr="5A1FF4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netika apsekotas </w:t>
            </w:r>
            <w:r w:rsidR="0092100A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  <w:r w:rsidR="0092100A" w:rsidRPr="2D499215">
              <w:rPr>
                <w:rFonts w:ascii="Times New Roman" w:eastAsia="Times New Roman" w:hAnsi="Times New Roman" w:cs="Times New Roman"/>
                <w:sz w:val="24"/>
                <w:szCs w:val="24"/>
              </w:rPr>
              <w:t>Dabas skaitīšana</w:t>
            </w:r>
            <w:r w:rsidR="0092100A">
              <w:rPr>
                <w:rFonts w:ascii="Times New Roman" w:eastAsia="Times New Roman" w:hAnsi="Times New Roman" w:cs="Times New Roman"/>
                <w:sz w:val="24"/>
                <w:szCs w:val="24"/>
              </w:rPr>
              <w:t>s” projekt</w:t>
            </w:r>
            <w:r w:rsidR="0092100A">
              <w:rPr>
                <w:rFonts w:ascii="Times New Roman" w:eastAsia="Times New Roman" w:hAnsi="Times New Roman" w:cs="Times New Roman"/>
                <w:sz w:val="24"/>
                <w:szCs w:val="24"/>
              </w:rPr>
              <w:t>ā</w:t>
            </w:r>
            <w:r w:rsidR="00921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(2017.–2023. gads)</w:t>
            </w:r>
            <w:r w:rsidR="722F20FD" w:rsidRPr="5A1FF4A7">
              <w:rPr>
                <w:rFonts w:ascii="Times New Roman" w:eastAsia="Times New Roman" w:hAnsi="Times New Roman" w:cs="Times New Roman"/>
                <w:sz w:val="24"/>
                <w:szCs w:val="24"/>
              </w:rPr>
              <w:t>, bet tiek apsaimniekotas un deklarētas LAD sistēmā kā ilggadīgie zālāji (kods 710) kopš 2012.</w:t>
            </w:r>
            <w:r w:rsidR="009210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722F20FD" w:rsidRPr="5A1FF4A7">
              <w:rPr>
                <w:rFonts w:ascii="Times New Roman" w:eastAsia="Times New Roman" w:hAnsi="Times New Roman" w:cs="Times New Roman"/>
                <w:sz w:val="24"/>
                <w:szCs w:val="24"/>
              </w:rPr>
              <w:t>gada.</w:t>
            </w:r>
            <w:r w:rsidR="39F0D230" w:rsidRPr="5A1FF4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Šīs platības iekļaujas </w:t>
            </w:r>
            <w:r w:rsidR="18CFC0B2" w:rsidRPr="5A1FF4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dabas lieguma </w:t>
            </w:r>
            <w:r w:rsidR="7E88C9AE" w:rsidRPr="5A1FF4A7">
              <w:rPr>
                <w:rFonts w:ascii="Times New Roman" w:eastAsia="Times New Roman" w:hAnsi="Times New Roman" w:cs="Times New Roman"/>
                <w:sz w:val="24"/>
                <w:szCs w:val="24"/>
              </w:rPr>
              <w:t>zālāju ainav</w:t>
            </w:r>
            <w:r w:rsidR="5448773E" w:rsidRPr="5A1FF4A7">
              <w:rPr>
                <w:rFonts w:ascii="Times New Roman" w:eastAsia="Times New Roman" w:hAnsi="Times New Roman" w:cs="Times New Roman"/>
                <w:sz w:val="24"/>
                <w:szCs w:val="24"/>
              </w:rPr>
              <w:t>as</w:t>
            </w:r>
            <w:r w:rsidR="7E88C9AE" w:rsidRPr="5A1FF4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ekoloģiski</w:t>
            </w:r>
            <w:r w:rsidR="00921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7E88C9AE" w:rsidRPr="5A1FF4A7">
              <w:rPr>
                <w:rFonts w:ascii="Times New Roman" w:eastAsia="Times New Roman" w:hAnsi="Times New Roman" w:cs="Times New Roman"/>
                <w:sz w:val="24"/>
                <w:szCs w:val="24"/>
              </w:rPr>
              <w:t>telpisk</w:t>
            </w:r>
            <w:r w:rsidR="3CD16E49" w:rsidRPr="5A1FF4A7">
              <w:rPr>
                <w:rFonts w:ascii="Times New Roman" w:eastAsia="Times New Roman" w:hAnsi="Times New Roman" w:cs="Times New Roman"/>
                <w:sz w:val="24"/>
                <w:szCs w:val="24"/>
              </w:rPr>
              <w:t>ajā</w:t>
            </w:r>
            <w:r w:rsidR="7E88C9AE" w:rsidRPr="5A1FF4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struktūru</w:t>
            </w:r>
            <w:r w:rsidR="39F0D230" w:rsidRPr="5A1FF4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kompleksā</w:t>
            </w:r>
            <w:r w:rsidR="4DE1E0DA" w:rsidRPr="5A1FF4A7">
              <w:rPr>
                <w:rFonts w:ascii="Times New Roman" w:eastAsia="Times New Roman" w:hAnsi="Times New Roman" w:cs="Times New Roman"/>
                <w:sz w:val="24"/>
                <w:szCs w:val="24"/>
              </w:rPr>
              <w:t>, to skaitā</w:t>
            </w:r>
            <w:r w:rsidR="6F02F258" w:rsidRPr="5A1FF4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piekļaujas</w:t>
            </w:r>
            <w:r w:rsidR="11D59147" w:rsidRPr="5A1FF4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6F02F258" w:rsidRPr="5A1FF4A7">
              <w:rPr>
                <w:rFonts w:ascii="Times New Roman" w:eastAsia="Times New Roman" w:hAnsi="Times New Roman" w:cs="Times New Roman"/>
                <w:sz w:val="24"/>
                <w:szCs w:val="24"/>
              </w:rPr>
              <w:t>ES nozīmes zālāju biotopiem</w:t>
            </w:r>
            <w:r w:rsidR="00CE38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="6F02F258" w:rsidRPr="5A1FF4A7">
              <w:rPr>
                <w:rFonts w:ascii="Times New Roman" w:eastAsia="Times New Roman" w:hAnsi="Times New Roman" w:cs="Times New Roman"/>
                <w:sz w:val="24"/>
                <w:szCs w:val="24"/>
              </w:rPr>
              <w:t>ir paredzama</w:t>
            </w:r>
            <w:r w:rsidR="00CE38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to attīstība</w:t>
            </w:r>
            <w:r w:rsidR="6F02F258" w:rsidRPr="5A1FF4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6450 </w:t>
            </w:r>
            <w:r w:rsidR="00CE38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biotopa </w:t>
            </w:r>
            <w:r w:rsidR="6F02F258" w:rsidRPr="5A1FF4A7">
              <w:rPr>
                <w:rFonts w:ascii="Times New Roman" w:eastAsia="Times New Roman" w:hAnsi="Times New Roman" w:cs="Times New Roman"/>
                <w:sz w:val="24"/>
                <w:szCs w:val="24"/>
              </w:rPr>
              <w:t>virzienā.</w:t>
            </w:r>
          </w:p>
        </w:tc>
      </w:tr>
    </w:tbl>
    <w:p w14:paraId="008CF454" w14:textId="30B278B9" w:rsidR="001613F9" w:rsidRPr="00B56B2A" w:rsidRDefault="001613F9" w:rsidP="18F7E127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0204270D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0204270D">
        <w:trPr>
          <w:trHeight w:val="300"/>
        </w:trPr>
        <w:tc>
          <w:tcPr>
            <w:tcW w:w="9629" w:type="dxa"/>
          </w:tcPr>
          <w:p w14:paraId="689B0E44" w14:textId="2F082978" w:rsidR="00872DEB" w:rsidRPr="003B78C0" w:rsidRDefault="15FF7EE1" w:rsidP="00CE383B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204270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20427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Pr="0204270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10196B0D" w14:textId="55B192F8" w:rsidR="00872DEB" w:rsidRPr="00B56B2A" w:rsidRDefault="15FF7EE1" w:rsidP="00CE383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204270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91E0*</w:t>
            </w:r>
            <w:r w:rsidRPr="020427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3B78C0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5E0B2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2100A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A0DC0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8461B"/>
    <w:rsid w:val="00CE383B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80FBE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1C32B4D"/>
    <w:rsid w:val="0204270D"/>
    <w:rsid w:val="02ABFECD"/>
    <w:rsid w:val="0328E8BA"/>
    <w:rsid w:val="03484122"/>
    <w:rsid w:val="039AA66C"/>
    <w:rsid w:val="0459DDBC"/>
    <w:rsid w:val="0469C957"/>
    <w:rsid w:val="04A94008"/>
    <w:rsid w:val="056599C3"/>
    <w:rsid w:val="05A73A33"/>
    <w:rsid w:val="05F7C7E6"/>
    <w:rsid w:val="061D4ECA"/>
    <w:rsid w:val="0751DA95"/>
    <w:rsid w:val="0888690F"/>
    <w:rsid w:val="08897165"/>
    <w:rsid w:val="08A6FA5A"/>
    <w:rsid w:val="092D4EDF"/>
    <w:rsid w:val="093CC44A"/>
    <w:rsid w:val="099E9A85"/>
    <w:rsid w:val="0AD05FBB"/>
    <w:rsid w:val="0BE14822"/>
    <w:rsid w:val="0D8058F0"/>
    <w:rsid w:val="0E00C002"/>
    <w:rsid w:val="0E1082D7"/>
    <w:rsid w:val="0EC9CB71"/>
    <w:rsid w:val="0EEA749F"/>
    <w:rsid w:val="0F18CF9C"/>
    <w:rsid w:val="1093F202"/>
    <w:rsid w:val="10AFC604"/>
    <w:rsid w:val="10EA463E"/>
    <w:rsid w:val="1167F4A6"/>
    <w:rsid w:val="11CA8211"/>
    <w:rsid w:val="11CF0539"/>
    <w:rsid w:val="11D59147"/>
    <w:rsid w:val="131FB4FB"/>
    <w:rsid w:val="13665272"/>
    <w:rsid w:val="13810FC6"/>
    <w:rsid w:val="13C2D2C5"/>
    <w:rsid w:val="14BEDEA9"/>
    <w:rsid w:val="14F08FC5"/>
    <w:rsid w:val="150A8AEA"/>
    <w:rsid w:val="153682C6"/>
    <w:rsid w:val="1590B637"/>
    <w:rsid w:val="15A48811"/>
    <w:rsid w:val="15FF7EE1"/>
    <w:rsid w:val="1678C0F1"/>
    <w:rsid w:val="167A186D"/>
    <w:rsid w:val="167E9ACC"/>
    <w:rsid w:val="16A80992"/>
    <w:rsid w:val="16A8F17E"/>
    <w:rsid w:val="16DE478B"/>
    <w:rsid w:val="18233C73"/>
    <w:rsid w:val="1833C8F4"/>
    <w:rsid w:val="187C9CF1"/>
    <w:rsid w:val="18CFC0B2"/>
    <w:rsid w:val="18F7E127"/>
    <w:rsid w:val="1997E8FE"/>
    <w:rsid w:val="19BF0CD4"/>
    <w:rsid w:val="1A3CC033"/>
    <w:rsid w:val="1A523CA2"/>
    <w:rsid w:val="1ABB6B80"/>
    <w:rsid w:val="1ABE1AB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EC75126"/>
    <w:rsid w:val="1F397B09"/>
    <w:rsid w:val="1F796739"/>
    <w:rsid w:val="1F7C6CAB"/>
    <w:rsid w:val="1F926CB5"/>
    <w:rsid w:val="2004682A"/>
    <w:rsid w:val="205FF2B5"/>
    <w:rsid w:val="20694511"/>
    <w:rsid w:val="20A35697"/>
    <w:rsid w:val="21103358"/>
    <w:rsid w:val="21540FD0"/>
    <w:rsid w:val="21875F7E"/>
    <w:rsid w:val="22133E57"/>
    <w:rsid w:val="224B1262"/>
    <w:rsid w:val="22711BCB"/>
    <w:rsid w:val="22C81426"/>
    <w:rsid w:val="244CB57B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6EADA2"/>
    <w:rsid w:val="2784563D"/>
    <w:rsid w:val="2786EF55"/>
    <w:rsid w:val="2911C87D"/>
    <w:rsid w:val="2936FECC"/>
    <w:rsid w:val="29EF22D2"/>
    <w:rsid w:val="29F34FCD"/>
    <w:rsid w:val="2A3D83A1"/>
    <w:rsid w:val="2AC8F391"/>
    <w:rsid w:val="2B08988B"/>
    <w:rsid w:val="2C7D6FCF"/>
    <w:rsid w:val="2D499215"/>
    <w:rsid w:val="2D8A13E5"/>
    <w:rsid w:val="2D94B1C8"/>
    <w:rsid w:val="2DB5CF8C"/>
    <w:rsid w:val="2E44ACBC"/>
    <w:rsid w:val="2E5F47E4"/>
    <w:rsid w:val="2EAEA034"/>
    <w:rsid w:val="2EC11BC8"/>
    <w:rsid w:val="2ECE10D4"/>
    <w:rsid w:val="2F080438"/>
    <w:rsid w:val="2F17BF35"/>
    <w:rsid w:val="2F192035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21D0338"/>
    <w:rsid w:val="335CDC94"/>
    <w:rsid w:val="339A8717"/>
    <w:rsid w:val="34F25FF3"/>
    <w:rsid w:val="35163212"/>
    <w:rsid w:val="35305D4C"/>
    <w:rsid w:val="357810E8"/>
    <w:rsid w:val="357B7796"/>
    <w:rsid w:val="357ED136"/>
    <w:rsid w:val="36BEB707"/>
    <w:rsid w:val="37884049"/>
    <w:rsid w:val="37BE1EF5"/>
    <w:rsid w:val="39D11BAF"/>
    <w:rsid w:val="39EA0CE2"/>
    <w:rsid w:val="39F0D230"/>
    <w:rsid w:val="3A524259"/>
    <w:rsid w:val="3CD16E49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838E39E"/>
    <w:rsid w:val="4869CA12"/>
    <w:rsid w:val="48A8A2D5"/>
    <w:rsid w:val="48F00273"/>
    <w:rsid w:val="493D5F8F"/>
    <w:rsid w:val="496C7C19"/>
    <w:rsid w:val="497D031C"/>
    <w:rsid w:val="499A9188"/>
    <w:rsid w:val="4A2EF64E"/>
    <w:rsid w:val="4B8AFD60"/>
    <w:rsid w:val="4C29E823"/>
    <w:rsid w:val="4C3CC289"/>
    <w:rsid w:val="4D1A7427"/>
    <w:rsid w:val="4DE1E0DA"/>
    <w:rsid w:val="4E45CA86"/>
    <w:rsid w:val="4EA8CD80"/>
    <w:rsid w:val="4F026771"/>
    <w:rsid w:val="4F0F3939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448773E"/>
    <w:rsid w:val="55970A2A"/>
    <w:rsid w:val="559D0302"/>
    <w:rsid w:val="56B0C2CF"/>
    <w:rsid w:val="56CDB007"/>
    <w:rsid w:val="570D7956"/>
    <w:rsid w:val="57892790"/>
    <w:rsid w:val="57A1626B"/>
    <w:rsid w:val="57ECACCC"/>
    <w:rsid w:val="58648C9D"/>
    <w:rsid w:val="5890215A"/>
    <w:rsid w:val="58CEF226"/>
    <w:rsid w:val="58D17EB5"/>
    <w:rsid w:val="59424ABB"/>
    <w:rsid w:val="5A1FF4A7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C696F4"/>
    <w:rsid w:val="64D31D5A"/>
    <w:rsid w:val="65052086"/>
    <w:rsid w:val="661ED92B"/>
    <w:rsid w:val="6638E142"/>
    <w:rsid w:val="6680B6EE"/>
    <w:rsid w:val="66814F17"/>
    <w:rsid w:val="671B4111"/>
    <w:rsid w:val="67E42D7B"/>
    <w:rsid w:val="68176013"/>
    <w:rsid w:val="688C1DE0"/>
    <w:rsid w:val="69406E26"/>
    <w:rsid w:val="6973C92B"/>
    <w:rsid w:val="6990D638"/>
    <w:rsid w:val="699A0817"/>
    <w:rsid w:val="69A68E7D"/>
    <w:rsid w:val="6B0F998C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2F258"/>
    <w:rsid w:val="6F034CEA"/>
    <w:rsid w:val="6F3C756E"/>
    <w:rsid w:val="6F9E1B18"/>
    <w:rsid w:val="70B59C9F"/>
    <w:rsid w:val="7146F890"/>
    <w:rsid w:val="71B131D3"/>
    <w:rsid w:val="71F7B801"/>
    <w:rsid w:val="722F20FD"/>
    <w:rsid w:val="72A2D51B"/>
    <w:rsid w:val="73D6BE0D"/>
    <w:rsid w:val="747D208D"/>
    <w:rsid w:val="749DC3A1"/>
    <w:rsid w:val="752C425A"/>
    <w:rsid w:val="75807F5A"/>
    <w:rsid w:val="75FC515B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3E3FEF"/>
    <w:rsid w:val="7DA36D3D"/>
    <w:rsid w:val="7E13374F"/>
    <w:rsid w:val="7E6338F2"/>
    <w:rsid w:val="7E88C9AE"/>
    <w:rsid w:val="7E9C7322"/>
    <w:rsid w:val="7EDA1050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schemas.microsoft.com/office/2006/documentManagement/types"/>
    <ds:schemaRef ds:uri="http://schemas.microsoft.com/office/infopath/2007/PartnerControls"/>
    <ds:schemaRef ds:uri="4f0330e0-ca1d-44dc-b595-c9626fe08e92"/>
    <ds:schemaRef ds:uri="b6cf2262-1f1d-4d40-b8e9-95476283415b"/>
    <ds:schemaRef ds:uri="http://schemas.microsoft.com/office/2006/metadata/properties"/>
    <ds:schemaRef ds:uri="http://purl.org/dc/elements/1.1/"/>
    <ds:schemaRef ds:uri="http://purl.org/dc/dcmitype/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582963F1-5232-491E-9116-CAC0722AA0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255</Words>
  <Characters>1683</Characters>
  <Application>Microsoft Office Word</Application>
  <DocSecurity>0</DocSecurity>
  <Lines>49</Lines>
  <Paragraphs>32</Paragraphs>
  <ScaleCrop>false</ScaleCrop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285</cp:revision>
  <dcterms:created xsi:type="dcterms:W3CDTF">2022-03-03T18:55:00Z</dcterms:created>
  <dcterms:modified xsi:type="dcterms:W3CDTF">2024-03-22T10:22:00Z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7103200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