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7A0F2662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BC04C8" w14:paraId="07E639DE" w14:textId="7C1D6736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BC04C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LV0518500</w:t>
            </w:r>
          </w:p>
        </w:tc>
      </w:tr>
      <w:tr w:rsidR="00862AC6" w:rsidTr="7A0F2662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BC04C8" w14:paraId="7B6A44DF" w14:textId="7DE0279E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Lielais un Pemmes purvs</w:t>
            </w:r>
          </w:p>
        </w:tc>
      </w:tr>
      <w:tr w:rsidR="00862AC6" w:rsidTr="7A0F2662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1A7BB9" w:rsidR="00E24EE7" w:rsidP="3D3830F6" w:rsidRDefault="15F98A04" w14:paraId="16FE02A7" w14:textId="29E1FB6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243E9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:rsidR="3AA5DD05" w:rsidP="6B243E96" w:rsidRDefault="3AA5DD05" w14:paraId="0896C353" w14:textId="426B0CEA">
            <w:pPr>
              <w:jc w:val="both"/>
            </w:pPr>
            <w:r w:rsidRPr="6B243E9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:rsidRPr="001A7BB9" w:rsidR="00E24EE7" w:rsidP="3D3830F6" w:rsidRDefault="15F98A04" w14:paraId="1C67B71A" w14:textId="7076850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A4DC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1A7BB9" w:rsidR="00E24EE7" w:rsidP="3D3830F6" w:rsidRDefault="15F98A04" w14:paraId="0F25B027" w14:textId="47FED76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A4DC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noris vai iespējama dabiskā atjaunošanās</w:t>
            </w:r>
          </w:p>
          <w:p w:rsidRPr="001A7BB9" w:rsidR="00E24EE7" w:rsidP="3D3830F6" w:rsidRDefault="15F98A04" w14:paraId="35B3FEDE" w14:textId="716B221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A4DC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1A7BB9" w:rsidR="00E24EE7" w:rsidP="7A0F2662" w:rsidRDefault="15F98A04" w14:paraId="6BE6EB7C" w14:textId="72532DFF" w14:noSpellErr="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/>
                <w:sz w:val="24"/>
                <w:szCs w:val="24"/>
              </w:rPr>
            </w:pPr>
            <w:commentRangeStart w:id="547198656"/>
            <w:commentRangeStart w:id="404046045"/>
            <w:r w:rsidRPr="7A0F2662" w:rsidR="7481AE4E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9010* Veci vai dabiski boreāli meži</w:t>
            </w:r>
          </w:p>
          <w:p w:rsidRPr="00EA4DC5" w:rsidR="00E24EE7" w:rsidP="3D3830F6" w:rsidRDefault="15F98A04" w14:paraId="1CD85759" w14:textId="523F6049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0F2662" w:rsidR="7481AE4E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9020* Veci jaukti platlapju meži</w:t>
            </w:r>
          </w:p>
          <w:p w:rsidR="517712E6" w:rsidP="7A0F2662" w:rsidRDefault="517712E6" w14:paraId="1C5B4134" w14:textId="0254A938">
            <w:pPr>
              <w:pStyle w:val="Normal"/>
              <w:jc w:val="both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7A0F2662" w:rsidR="517712E6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9050 Lakstaugiem bagāti egļu meži</w:t>
            </w:r>
          </w:p>
          <w:p w:rsidR="517712E6" w:rsidP="7A0F2662" w:rsidRDefault="517712E6" w14:paraId="436503BB" w14:textId="54B94FCA">
            <w:pPr>
              <w:pStyle w:val="Normal"/>
              <w:jc w:val="both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7A0F2662" w:rsidR="517712E6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9080* Staignāju meži</w:t>
            </w:r>
          </w:p>
          <w:p w:rsidR="33269380" w:rsidP="7A0F2662" w:rsidRDefault="33269380" w14:paraId="039A5FDC" w14:textId="03815109">
            <w:pPr>
              <w:pStyle w:val="Normal"/>
              <w:jc w:val="both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7A0F2662" w:rsidR="33269380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9160 Ozolu meži</w:t>
            </w:r>
          </w:p>
          <w:p w:rsidRPr="00EA4DC5" w:rsidR="00E24EE7" w:rsidP="7A0F2662" w:rsidRDefault="0FCC78D2" w14:noSpellErr="1" w14:paraId="57A26F6C" w14:textId="33B1A61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  <w:lang w:val="en-GB"/>
              </w:rPr>
            </w:pPr>
            <w:r w:rsidRPr="7A0F2662" w:rsidR="1C049AC4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91D0* Purvaini meži</w:t>
            </w:r>
            <w:commentRangeEnd w:id="547198656"/>
            <w:r>
              <w:rPr>
                <w:rStyle w:val="CommentReference"/>
              </w:rPr>
              <w:commentReference w:id="547198656"/>
            </w:r>
            <w:commentRangeEnd w:id="404046045"/>
            <w:r>
              <w:rPr>
                <w:rStyle w:val="CommentReference"/>
              </w:rPr>
              <w:commentReference w:id="404046045"/>
            </w:r>
          </w:p>
          <w:p w:rsidRPr="00EA4DC5" w:rsidR="00E24EE7" w:rsidP="7A0F2662" w:rsidRDefault="0FCC78D2" w14:paraId="5375E3C0" w14:textId="793BE0D4">
            <w:pPr>
              <w:pStyle w:val="Normal"/>
              <w:jc w:val="both"/>
              <w:textAlignment w:val="baseline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/>
                <w:sz w:val="24"/>
                <w:szCs w:val="24"/>
                <w:lang w:val="en-GB"/>
              </w:rPr>
            </w:pPr>
            <w:r w:rsidRPr="7A0F2662" w:rsidR="77ADDCF3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91E0* </w:t>
            </w:r>
            <w:r w:rsidRPr="7A0F2662" w:rsidR="3CB8491C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Aluviāli meži (aluviāli krastmalu un palieņu meži)</w:t>
            </w:r>
          </w:p>
        </w:tc>
      </w:tr>
      <w:tr w:rsidR="00862AC6" w:rsidTr="7A0F2662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Pr="00B56B2A" w:rsidR="00B07F83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i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5C4C4F6B" w14:textId="3A9D0F1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D3830F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7A0F2662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F0BA8D0" w:rsidRDefault="00D458DF" w14:paraId="662FC875" w14:textId="11BC67D4">
            <w:pPr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  <w:r w:rsidRPr="00D458DF">
              <w:rPr>
                <w:rFonts w:eastAsia="Times New Roman" w:asciiTheme="majorBidi" w:hAnsiTheme="majorBidi" w:cstheme="majorBidi"/>
                <w:sz w:val="24"/>
                <w:szCs w:val="24"/>
              </w:rPr>
              <w:t>15.01.2024.</w:t>
            </w:r>
          </w:p>
        </w:tc>
      </w:tr>
    </w:tbl>
    <w:p w:rsidRPr="00B56B2A" w:rsidR="50F1D553" w:rsidP="3D3830F6" w:rsidRDefault="50F1D553" w14:paraId="1425BEC8" w14:textId="1DBA335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6B243E96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6B243E96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790EE493" w:rsidRDefault="55DFCED4" w14:paraId="41C525C9" w14:textId="4F31F173">
            <w:pPr>
              <w:spacing w:before="120" w:after="120" w:line="276" w:lineRule="auto"/>
              <w:jc w:val="both"/>
            </w:pPr>
            <w:r w:rsidRPr="6B243E9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6B243E9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3EF79754" w:rsidP="790EE493" w:rsidRDefault="03A9C454" w14:paraId="19968FBE" w14:textId="4916D047">
            <w:pPr>
              <w:spacing w:before="120" w:after="120" w:line="276" w:lineRule="auto"/>
              <w:jc w:val="both"/>
            </w:pPr>
            <w:r w:rsidRPr="6B243E9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6B243E9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872DEB" w:rsidP="3D3830F6" w:rsidRDefault="00872DEB" w14:paraId="35E7AE25" w14:textId="528216BB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3D3830F6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8B5975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3D3830F6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3D3830F6" w:rsidRDefault="1C602068" w14:paraId="6BC3C455" w14:textId="57E3267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D3830F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3D3830F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3D3830F6" w:rsidRDefault="1C602068" w14:paraId="4283DD49" w14:textId="1F544EEB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D3830F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3D3830F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3D3830F6" w:rsidRDefault="1C602068" w14:paraId="01D38112" w14:textId="23FE3524">
            <w:pPr>
              <w:spacing w:before="120" w:after="120"/>
              <w:jc w:val="both"/>
            </w:pPr>
            <w:r w:rsidRPr="3D3830F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D3830F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3D3830F6" w:rsidRDefault="001613F9" w14:paraId="008CF454" w14:textId="15101780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7A0F2662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8B5975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7A0F2662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7A0F2662" w:rsidRDefault="06BDE5EB" w14:paraId="3CF09C27" w14:textId="122B1B6D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A0F2662" w:rsidR="06BDE5EB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9010*</w:t>
            </w:r>
            <w:r w:rsidRPr="7A0F2662" w:rsidR="06BDE5E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lielāka par pašreizējo.</w:t>
            </w:r>
            <w:r w:rsidRPr="7A0F2662" w:rsidR="71D9B1C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Biotopu 9010* un 9050 mērķplatību noteikšanā izmantoti vispārīgi apsvērumi (skatīt 3.1.1.6. nod.). </w:t>
            </w:r>
            <w:r w:rsidRPr="7A0F2662" w:rsidR="71D9B1CB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  <w:t xml:space="preserve"> </w:t>
            </w:r>
          </w:p>
          <w:p w:rsidRPr="00B56B2A" w:rsidR="00872DEB" w:rsidP="0F0BA8D0" w:rsidRDefault="06BDE5EB" w14:paraId="1C06E9FA" w14:textId="28EFD1F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A0F2662" w:rsidR="06BDE5EB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9020*</w:t>
            </w:r>
            <w:r w:rsidRPr="7A0F2662" w:rsidR="06BDE5E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="0ECDA0A1" w:rsidP="7A0F2662" w:rsidRDefault="0ECDA0A1" w14:paraId="441234A0" w14:textId="0C3D071D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7A0F2662" w:rsidR="0ECDA0A1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9050</w:t>
            </w:r>
            <w:r w:rsidRPr="7A0F2662" w:rsidR="0ECDA0A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="0ECDA0A1" w:rsidP="7A0F2662" w:rsidRDefault="0ECDA0A1" w14:paraId="192B59DE" w14:textId="11380B2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7A0F2662" w:rsidR="0ECDA0A1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9080*</w:t>
            </w:r>
            <w:r w:rsidRPr="7A0F2662" w:rsidR="0ECDA0A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="0ECDA0A1" w:rsidP="7A0F2662" w:rsidRDefault="0ECDA0A1" w14:paraId="39F06C98" w14:textId="5B3CADE7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7A0F2662" w:rsidR="0ECDA0A1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9160</w:t>
            </w:r>
            <w:r w:rsidRPr="7A0F2662" w:rsidR="0ECDA0A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Pr="00B56B2A" w:rsidR="00872DEB" w:rsidP="7A0F2662" w:rsidRDefault="06BDE5EB" w14:noSpellErr="1" w14:paraId="394470CF" w14:textId="041D9F2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7A0F2662" w:rsidR="06BDE5EB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91D0*</w:t>
            </w:r>
            <w:r w:rsidRPr="7A0F2662" w:rsidR="06BDE5E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lielāka par pašreizējo.</w:t>
            </w:r>
          </w:p>
          <w:p w:rsidRPr="00B56B2A" w:rsidR="00872DEB" w:rsidP="7A0F2662" w:rsidRDefault="06BDE5EB" w14:paraId="10196B0D" w14:textId="0E62A3EB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A0F2662" w:rsidR="28C27F05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</w:t>
            </w:r>
            <w:r w:rsidRPr="7A0F2662" w:rsidR="737100C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1E</w:t>
            </w:r>
            <w:r w:rsidRPr="7A0F2662" w:rsidR="28C27F05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0*</w:t>
            </w:r>
            <w:r w:rsidRPr="7A0F2662" w:rsidR="28C27F0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LZ" w:author="Liene Zilvere" w:date="2024-01-23T16:14:07" w:id="547198656">
    <w:p w:rsidR="5F9C674C" w:rsidRDefault="5F9C674C" w14:paraId="43C62D85" w14:textId="26605289">
      <w:pPr>
        <w:pStyle w:val="CommentText"/>
      </w:pPr>
      <w:r>
        <w:fldChar w:fldCharType="begin"/>
      </w:r>
      <w:r>
        <w:instrText xml:space="preserve"> HYPERLINK "mailto:sandra.ikauniece@daba.gov.lv"</w:instrText>
      </w:r>
      <w:bookmarkStart w:name="_@_21B6EB70FDA34F6786B3AA568E625ABDZ" w:id="1025784548"/>
      <w:r>
        <w:fldChar w:fldCharType="separate"/>
      </w:r>
      <w:bookmarkEnd w:id="1025784548"/>
      <w:r w:rsidRPr="5F9C674C" w:rsidR="5F9C674C">
        <w:rPr>
          <w:rStyle w:val="Mention"/>
          <w:noProof/>
        </w:rPr>
        <w:t>@Sandra Ikauniece</w:t>
      </w:r>
      <w:r>
        <w:fldChar w:fldCharType="end"/>
      </w:r>
      <w:r w:rsidR="5F9C674C">
        <w:rPr/>
        <w:t xml:space="preserve"> </w:t>
      </w:r>
      <w:r>
        <w:fldChar w:fldCharType="begin"/>
      </w:r>
      <w:r>
        <w:instrText xml:space="preserve"> HYPERLINK "mailto:agnese.priede@daba.gov.lv"</w:instrText>
      </w:r>
      <w:bookmarkStart w:name="_@_302453737A9242CA88FF13A269141F12Z" w:id="1657729848"/>
      <w:r>
        <w:fldChar w:fldCharType="separate"/>
      </w:r>
      <w:bookmarkEnd w:id="1657729848"/>
      <w:r w:rsidRPr="5F9C674C" w:rsidR="5F9C674C">
        <w:rPr>
          <w:rStyle w:val="Mention"/>
          <w:noProof/>
        </w:rPr>
        <w:t>@Agnese Priede</w:t>
      </w:r>
      <w:r>
        <w:fldChar w:fldCharType="end"/>
      </w:r>
      <w:r w:rsidR="5F9C674C">
        <w:rPr/>
        <w:t xml:space="preserve"> sakārtoju potenciālo biotopu kartējumu atbilstoši jaunajiem 2023. gadā nokartētajiem biotopiem. Pēc jaunā kartējumua šai teritorijai nāk klāt 9050, 9060, 9080*, 9160 un 91E0* biotopi, bet nav vairs 91D0* potenciālo. Aktuālās platības ieliku arī CO taulā</w:t>
      </w:r>
      <w:r>
        <w:rPr>
          <w:rStyle w:val="CommentReference"/>
        </w:rPr>
        <w:annotationRef/>
      </w:r>
    </w:p>
  </w:comment>
  <w:comment w:initials="SI" w:author="Sandra Ikauniece" w:date="2024-02-13T13:12:19" w:id="404046045">
    <w:p w:rsidR="7A0F2662" w:rsidRDefault="7A0F2662" w14:paraId="54629714" w14:textId="53241D05">
      <w:pPr>
        <w:pStyle w:val="CommentText"/>
        <w:rPr/>
      </w:pPr>
      <w:r w:rsidR="7A0F2662">
        <w:rPr/>
        <w:t>Ok, es salaboju tekstu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43C62D85"/>
  <w15:commentEx w15:done="0" w15:paraId="54629714" w15:paraIdParent="43C62D85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1DEEA5F" w16cex:dateUtc="2024-01-23T14:14:07.281Z"/>
  <w16cex:commentExtensible w16cex:durableId="4643D385" w16cex:dateUtc="2024-02-13T11:12:19.15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3C62D85" w16cid:durableId="21DEEA5F"/>
  <w16cid:commentId w16cid:paraId="54629714" w16cid:durableId="4643D38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>
  <w15:person w15:author="Liene Zilvere">
    <w15:presenceInfo w15:providerId="AD" w15:userId="S::liene.zilvere@daba.gov.lv::508a804d-f7fb-4c95-9d4b-7a061025931c"/>
  </w15:person>
  <w15:person w15:author="Sandra Ikauniece">
    <w15:presenceInfo w15:providerId="AD" w15:userId="S::sandra.ikauniece@daba.gov.lv::3863a4b3-5b96-4c10-806f-0d51a5cd50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417E8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3481D"/>
    <w:rsid w:val="0014309F"/>
    <w:rsid w:val="0014503A"/>
    <w:rsid w:val="0014778E"/>
    <w:rsid w:val="001613F9"/>
    <w:rsid w:val="00170038"/>
    <w:rsid w:val="001A7BB9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2C89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B597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C04C8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D3B90"/>
    <w:rsid w:val="00CE737A"/>
    <w:rsid w:val="00CF5D33"/>
    <w:rsid w:val="00D20343"/>
    <w:rsid w:val="00D20610"/>
    <w:rsid w:val="00D3127F"/>
    <w:rsid w:val="00D42457"/>
    <w:rsid w:val="00D43F6F"/>
    <w:rsid w:val="00D458DF"/>
    <w:rsid w:val="00D4659B"/>
    <w:rsid w:val="00D51CFD"/>
    <w:rsid w:val="00D54B30"/>
    <w:rsid w:val="00D555D0"/>
    <w:rsid w:val="00D578E9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048E"/>
    <w:rsid w:val="00E95A37"/>
    <w:rsid w:val="00EA39E7"/>
    <w:rsid w:val="00EA4197"/>
    <w:rsid w:val="00EA4457"/>
    <w:rsid w:val="00EA4DC5"/>
    <w:rsid w:val="00EA5B41"/>
    <w:rsid w:val="00ED3DC8"/>
    <w:rsid w:val="00EF59FE"/>
    <w:rsid w:val="00F01D2E"/>
    <w:rsid w:val="00F156E9"/>
    <w:rsid w:val="00F21F9A"/>
    <w:rsid w:val="00F23FF7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6EFB24"/>
    <w:rsid w:val="02ABFECD"/>
    <w:rsid w:val="0328E8BA"/>
    <w:rsid w:val="03484122"/>
    <w:rsid w:val="039AA66C"/>
    <w:rsid w:val="03A9C454"/>
    <w:rsid w:val="0459DDBC"/>
    <w:rsid w:val="0469C957"/>
    <w:rsid w:val="04A94008"/>
    <w:rsid w:val="04FA4583"/>
    <w:rsid w:val="056599C3"/>
    <w:rsid w:val="05F7C7E6"/>
    <w:rsid w:val="061D4ECA"/>
    <w:rsid w:val="06BDE5EB"/>
    <w:rsid w:val="0888690F"/>
    <w:rsid w:val="08A6FA5A"/>
    <w:rsid w:val="092D4EDF"/>
    <w:rsid w:val="093CC44A"/>
    <w:rsid w:val="0965E26E"/>
    <w:rsid w:val="0AD05FBB"/>
    <w:rsid w:val="0D8058F0"/>
    <w:rsid w:val="0E00C002"/>
    <w:rsid w:val="0E1082D7"/>
    <w:rsid w:val="0E1242B8"/>
    <w:rsid w:val="0EC9CB71"/>
    <w:rsid w:val="0ECDA0A1"/>
    <w:rsid w:val="0EEA749F"/>
    <w:rsid w:val="0F0BA8D0"/>
    <w:rsid w:val="0F18CF9C"/>
    <w:rsid w:val="0FCC78D2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F98A04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049AC4"/>
    <w:rsid w:val="1C60206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C27F05"/>
    <w:rsid w:val="2911C87D"/>
    <w:rsid w:val="293B5920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269380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A5DD05"/>
    <w:rsid w:val="3B5D2B27"/>
    <w:rsid w:val="3CB8491C"/>
    <w:rsid w:val="3CEEEBCF"/>
    <w:rsid w:val="3D3830F6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55AE97"/>
    <w:rsid w:val="43FFE2DC"/>
    <w:rsid w:val="4486C378"/>
    <w:rsid w:val="44F8D37D"/>
    <w:rsid w:val="458D4F59"/>
    <w:rsid w:val="458D4F59"/>
    <w:rsid w:val="45ABAB5B"/>
    <w:rsid w:val="4706622D"/>
    <w:rsid w:val="4929AFA1"/>
    <w:rsid w:val="493D5F8F"/>
    <w:rsid w:val="496C7C19"/>
    <w:rsid w:val="499A9188"/>
    <w:rsid w:val="4AA4887B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7712E6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5DFCED4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5F9C674C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243E96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C04C7E"/>
    <w:rsid w:val="71D9B1CB"/>
    <w:rsid w:val="71F7B801"/>
    <w:rsid w:val="72A2D51B"/>
    <w:rsid w:val="737100C4"/>
    <w:rsid w:val="73D6BE0D"/>
    <w:rsid w:val="747D208D"/>
    <w:rsid w:val="7481AE4E"/>
    <w:rsid w:val="749DC3A1"/>
    <w:rsid w:val="752C425A"/>
    <w:rsid w:val="757B31F8"/>
    <w:rsid w:val="768FBCBA"/>
    <w:rsid w:val="77ADDCF3"/>
    <w:rsid w:val="786252E6"/>
    <w:rsid w:val="78D669E1"/>
    <w:rsid w:val="78F161AA"/>
    <w:rsid w:val="790EE493"/>
    <w:rsid w:val="795E5413"/>
    <w:rsid w:val="797A5268"/>
    <w:rsid w:val="79A2ACF9"/>
    <w:rsid w:val="79E6D92F"/>
    <w:rsid w:val="79EFD822"/>
    <w:rsid w:val="7A0F2662"/>
    <w:rsid w:val="7B3D2F3C"/>
    <w:rsid w:val="7BB30B3C"/>
    <w:rsid w:val="7BD134F7"/>
    <w:rsid w:val="7C456868"/>
    <w:rsid w:val="7DA36D3D"/>
    <w:rsid w:val="7E01C212"/>
    <w:rsid w:val="7E13374F"/>
    <w:rsid w:val="7E6338F2"/>
    <w:rsid w:val="7E9C7322"/>
    <w:rsid w:val="7F08EBE1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187C03DF-B981-45B6-93A2-8C3ACC205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56ED118A-72F1-4813-B25B-EE99368DC7B5}">
    <t:Anchor>
      <t:Comment id="568257119"/>
    </t:Anchor>
    <t:History>
      <t:Event id="{7C9176E0-CE02-428C-8ED0-D6E878FD4C50}" time="2024-01-23T14:14:07.353Z">
        <t:Attribution userId="S::liene.zilvere@daba.gov.lv::508a804d-f7fb-4c95-9d4b-7a061025931c" userProvider="AD" userName="Liene Zilvere"/>
        <t:Anchor>
          <t:Comment id="568257119"/>
        </t:Anchor>
        <t:Create/>
      </t:Event>
      <t:Event id="{1E9FF51F-2708-4C3E-BF14-9C89024343DC}" time="2024-01-23T14:14:07.353Z">
        <t:Attribution userId="S::liene.zilvere@daba.gov.lv::508a804d-f7fb-4c95-9d4b-7a061025931c" userProvider="AD" userName="Liene Zilvere"/>
        <t:Anchor>
          <t:Comment id="568257119"/>
        </t:Anchor>
        <t:Assign userId="S::sandra.ikauniece@daba.gov.lv::3863a4b3-5b96-4c10-806f-0d51a5cd50a1" userProvider="AD" userName="Sandra Ikauniece"/>
      </t:Event>
      <t:Event id="{6F05EC32-82EB-4884-A101-F69AE22C52CE}" time="2024-01-23T14:14:07.353Z">
        <t:Attribution userId="S::liene.zilvere@daba.gov.lv::508a804d-f7fb-4c95-9d4b-7a061025931c" userProvider="AD" userName="Liene Zilvere"/>
        <t:Anchor>
          <t:Comment id="568257119"/>
        </t:Anchor>
        <t:SetTitle title="@Sandra Ikauniece @Agnese Priede sakārtoju potenciālo biotopu kartējumu atbilstoši jaunajiem 2023. gadā nokartētajiem biotopiem. Pēc jaunā kartējumua šai teritorijai nāk klāt 9050, 9060, 9080*, 9160 un 91E0* biotopi, bet nav vairs 91D0* potenciālo. …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comments" Target="comments.xml" Id="R67f7c70b957e46f3" /><Relationship Type="http://schemas.microsoft.com/office/2011/relationships/people" Target="people.xml" Id="Rb1e592e5559549d4" /><Relationship Type="http://schemas.microsoft.com/office/2011/relationships/commentsExtended" Target="commentsExtended.xml" Id="Rbe2714db1ffb4774" /><Relationship Type="http://schemas.microsoft.com/office/2016/09/relationships/commentsIds" Target="commentsIds.xml" Id="R8801f12dfe244015" /><Relationship Type="http://schemas.microsoft.com/office/2018/08/relationships/commentsExtensible" Target="commentsExtensible.xml" Id="Rdc9ae6e059634bdb" /><Relationship Type="http://schemas.microsoft.com/office/2019/05/relationships/documenttasks" Target="tasks.xml" Id="R291e65cf5b654d0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4f0330e0-ca1d-44dc-b595-c9626fe08e92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3B79B-797F-48E5-9802-D33224DD0786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288</cp:revision>
  <dcterms:created xsi:type="dcterms:W3CDTF">2022-03-04T04:55:00Z</dcterms:created>
  <dcterms:modified xsi:type="dcterms:W3CDTF">2024-02-13T11:17:06Z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7094600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