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1B3300E1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RDefault="000353D9" w14:paraId="07E639DE" w14:textId="05969CFB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0353D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LV0507700</w:t>
            </w:r>
          </w:p>
        </w:tc>
      </w:tr>
      <w:tr w:rsidR="00862AC6" w:rsidTr="1B3300E1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RDefault="000353D9" w14:paraId="7B6A44DF" w14:textId="6F8CA5FB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Nīcas īvju audze</w:t>
            </w:r>
          </w:p>
        </w:tc>
      </w:tr>
      <w:tr w:rsidR="00862AC6" w:rsidTr="1B3300E1" w14:paraId="6CAF263F" w14:textId="77777777">
        <w:tc>
          <w:tcPr>
            <w:tcW w:w="2774" w:type="dxa"/>
            <w:tcMar/>
          </w:tcPr>
          <w:p w:rsidRPr="00B56B2A" w:rsidR="00862AC6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="7EB6FCB8" w:rsidP="29E637CA" w:rsidRDefault="7EB6FCB8" w14:paraId="6DD2F977" w14:textId="5AC174FE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lang w:val="lv-LV"/>
              </w:rPr>
            </w:pPr>
            <w:r w:rsidRPr="29E637CA">
              <w:rPr>
                <w:i/>
                <w:iCs/>
                <w:lang w:val="lv-LV"/>
              </w:rPr>
              <w:t xml:space="preserve">9010* </w:t>
            </w:r>
            <w:r w:rsidR="000571A5">
              <w:rPr>
                <w:i/>
                <w:iCs/>
                <w:lang w:val="lv-LV"/>
              </w:rPr>
              <w:t>V</w:t>
            </w:r>
            <w:r w:rsidRPr="29E637CA">
              <w:rPr>
                <w:i/>
                <w:iCs/>
                <w:lang w:val="lv-LV"/>
              </w:rPr>
              <w:t>eci vai dabiski boreāli meži</w:t>
            </w:r>
          </w:p>
          <w:p w:rsidR="00AA4F83" w:rsidP="29E637CA" w:rsidRDefault="00AA4F83" w14:paraId="400C0F2C" w14:textId="76153198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lang w:val="lv-LV"/>
              </w:rPr>
            </w:pPr>
            <w:r>
              <w:rPr>
                <w:i/>
                <w:iCs/>
                <w:lang w:val="lv-LV"/>
              </w:rPr>
              <w:t>9050 Lakstaugiem bagāti egļu meži</w:t>
            </w:r>
          </w:p>
          <w:p w:rsidRPr="00E67D26" w:rsidR="00FD76C7" w:rsidP="00E67D26" w:rsidRDefault="00FD76C7" w14:paraId="5375E3C0" w14:textId="1E9A4D8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-LV"/>
              </w:rPr>
            </w:pPr>
            <w:r w:rsidRPr="00FD76C7">
              <w:rPr>
                <w:i/>
                <w:iCs/>
                <w:lang w:val="lv-LV"/>
              </w:rPr>
              <w:t xml:space="preserve">9080* Staignāju meži </w:t>
            </w:r>
          </w:p>
        </w:tc>
      </w:tr>
      <w:tr w:rsidR="00862AC6" w:rsidTr="1B3300E1" w14:paraId="456AD298" w14:textId="77777777">
        <w:tc>
          <w:tcPr>
            <w:tcW w:w="2774" w:type="dxa"/>
            <w:tcMar/>
          </w:tcPr>
          <w:p w:rsidRPr="00B56B2A" w:rsidR="00862AC6" w:rsidP="6B1E002A" w:rsidRDefault="00862AC6" w14:paraId="430A99DA" w14:textId="1FC0F5A0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6B1E002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Ekspert</w:t>
            </w:r>
            <w:r w:rsidRPr="6B1E002A" w:rsidR="68A754FF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</w:t>
            </w:r>
          </w:p>
          <w:p w:rsidRPr="00B56B2A" w:rsidR="00B07F83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39AA66C" w:rsidRDefault="357810E8" w14:paraId="6CDF1663" w14:textId="3D9116B1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B3300E1" w14:paraId="522A2684" w14:textId="77777777">
        <w:tc>
          <w:tcPr>
            <w:tcW w:w="2774" w:type="dxa"/>
            <w:tcMar/>
          </w:tcPr>
          <w:p w:rsidRPr="00B56B2A" w:rsidR="00D57CBE" w:rsidP="00D57CBE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815F0E" w:rsidR="00D57CBE" w:rsidP="00815F0E" w:rsidRDefault="00A21418" w14:paraId="662FC875" w14:textId="5CE3D8B5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B3300E1" w:rsidR="47267B1D"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  <w:r w:rsidRPr="1B3300E1" w:rsidR="44345B69"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  <w:r w:rsidRPr="1B3300E1" w:rsidR="5D8165F8">
              <w:rPr>
                <w:rFonts w:ascii="Times New Roman" w:hAnsi="Times New Roman" w:eastAsia="Times New Roman" w:cs="Times New Roman"/>
                <w:sz w:val="24"/>
                <w:szCs w:val="24"/>
              </w:rPr>
              <w:t>0</w:t>
            </w:r>
            <w:r w:rsidRPr="1B3300E1" w:rsidR="34A98BC3"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  <w:r w:rsidRPr="1B3300E1" w:rsidR="5D8165F8">
              <w:rPr>
                <w:rFonts w:ascii="Times New Roman" w:hAnsi="Times New Roman" w:eastAsia="Times New Roman" w:cs="Times New Roman"/>
                <w:sz w:val="24"/>
                <w:szCs w:val="24"/>
              </w:rPr>
              <w:t>.202</w:t>
            </w:r>
            <w:r w:rsidRPr="1B3300E1" w:rsidR="1E1AA1CB"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 w:rsidRPr="1B3300E1" w:rsidR="5D8165F8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</w:tr>
    </w:tbl>
    <w:p w:rsidRPr="00B56B2A" w:rsidR="00872DEB" w:rsidP="50F1D553" w:rsidRDefault="00872DEB" w14:paraId="0FC941E8" w14:textId="65AA9868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B3300E1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E21CA9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B3300E1" w14:paraId="3A2C9888" w14:textId="77777777">
        <w:trPr>
          <w:trHeight w:val="300"/>
        </w:trPr>
        <w:tc>
          <w:tcPr>
            <w:tcW w:w="9629" w:type="dxa"/>
            <w:tcMar/>
          </w:tcPr>
          <w:p w:rsidR="45777A05" w:rsidP="1B3300E1" w:rsidRDefault="45777A05" w14:paraId="05062D08" w14:textId="7D40157A">
            <w:pPr>
              <w:pStyle w:val="Normal"/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B3300E1" w:rsidR="6640FB1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9010*</w:t>
            </w:r>
            <w:r w:rsidRPr="1B3300E1" w:rsidR="6640FB1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1B3300E1" w:rsidR="6640FB1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</w:t>
            </w:r>
            <w:r w:rsidRPr="1B3300E1" w:rsidR="03E0B5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Biotopu 9010* un 9050 mērķplatību noteikšanā izmantoti vispārīgi apsvērumi (skatīt 3.1.1.6. nod.). </w:t>
            </w:r>
            <w:r w:rsidRPr="1B3300E1" w:rsidR="03E0B56B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  <w:t xml:space="preserve"> </w:t>
            </w:r>
          </w:p>
          <w:p w:rsidR="45777A05" w:rsidP="00A21418" w:rsidRDefault="45777A05" w14:paraId="430FABED" w14:textId="1335C44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9E637C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Teritorijā ir jaukti bērzu, priežu un egļu meži, slapjā damak</w:t>
            </w:r>
            <w:r w:rsidRPr="29E637CA" w:rsidR="1BAD209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š</w:t>
            </w:r>
            <w:r w:rsidRPr="29E637C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ņa un damakšņa augšanas apstākļos</w:t>
            </w:r>
            <w:r w:rsidR="00A214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–</w:t>
            </w:r>
            <w:r w:rsidRPr="29E637C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ticama attīstība par biotopu </w:t>
            </w:r>
            <w:r w:rsidRPr="00A2141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Pr="00A21418" w:rsidR="00A2141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 Veci vai dabiski boreāli meži</w:t>
            </w:r>
            <w:r w:rsidR="00496604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496604" w:rsidR="0049660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</w:t>
            </w:r>
            <w:r w:rsidRPr="29E637CA" w:rsidR="1D11E84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tomēr </w:t>
            </w:r>
            <w:r w:rsidRPr="29E637CA" w:rsidR="7C00C71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</w:t>
            </w:r>
            <w:r w:rsidRPr="29E637C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ietām var attīstīties par </w:t>
            </w:r>
            <w:r w:rsidRPr="29E637CA" w:rsidR="018D3F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biotopu </w:t>
            </w:r>
            <w:r w:rsidRPr="00496604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</w:t>
            </w:r>
            <w:r w:rsidRPr="00496604" w:rsidR="00496604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 Lakstaugiem bagāti egļu meži</w:t>
            </w:r>
            <w:r w:rsidR="0049660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Pr="29E637CA" w:rsidR="4B8B9E7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72DEB" w:rsidP="1B3300E1" w:rsidRDefault="00FD76C7" w14:paraId="24825B5C" w14:textId="5E28854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B3300E1" w:rsidR="2170448E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9050</w:t>
            </w:r>
            <w:r w:rsidRPr="1B3300E1" w:rsidR="2170448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mērķplatība ir lielāka par pašreizējo. </w:t>
            </w:r>
          </w:p>
          <w:p w:rsidR="00872DEB" w:rsidP="00A21418" w:rsidRDefault="00FD76C7" w14:paraId="5F8AC9A5" w14:textId="5F21913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B3300E1" w:rsidR="7D35604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9080*</w:t>
            </w:r>
            <w:r w:rsidRPr="1B3300E1" w:rsidR="7D356040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B3300E1" w:rsidR="0D23DE7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B3300E1" w:rsidR="0D23DE7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vienāda ar pašreizējo.</w:t>
            </w:r>
          </w:p>
          <w:p w:rsidRPr="00B56B2A" w:rsidR="00FD76C7" w:rsidP="00676511" w:rsidRDefault="006BFE70" w14:paraId="10196B0D" w14:textId="16D0137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B3300E1" w:rsidR="0D23DE7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Dabas liegumā ir jaunas bērzu un apšu audzes dumbrāja augšanas apstākļos, tomēr </w:t>
            </w:r>
            <w:r w:rsidRPr="1B3300E1" w:rsidR="3EBE7A6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nevar ticami </w:t>
            </w:r>
            <w:r w:rsidRPr="1B3300E1" w:rsidR="0D23DE7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prognozēt to attīstību par biotopu </w:t>
            </w:r>
            <w:r w:rsidRPr="1B3300E1" w:rsidR="0D23DE74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9080*</w:t>
            </w:r>
            <w:r w:rsidRPr="1B3300E1" w:rsidR="4AA72727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 Staignāju meži</w:t>
            </w:r>
            <w:r w:rsidRPr="1B3300E1" w:rsidR="0D23DE7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jo </w:t>
            </w:r>
            <w:r w:rsidRPr="1B3300E1" w:rsidR="66AB2EC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teritorijā un plašākā </w:t>
            </w:r>
            <w:r w:rsidRPr="1B3300E1" w:rsidR="0D23DE7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apkārtn</w:t>
            </w:r>
            <w:r w:rsidRPr="1B3300E1" w:rsidR="66AB2EC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ē</w:t>
            </w:r>
            <w:r w:rsidRPr="1B3300E1" w:rsidR="0D23DE7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ir </w:t>
            </w:r>
            <w:r w:rsidRPr="1B3300E1" w:rsidR="66AB2EC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pārveidots hidroloģiskais režīms</w:t>
            </w:r>
            <w:r w:rsidRPr="1B3300E1" w:rsidR="4AA7272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592"/>
    <w:rsid w:val="000147B1"/>
    <w:rsid w:val="00016971"/>
    <w:rsid w:val="000179BC"/>
    <w:rsid w:val="000217C9"/>
    <w:rsid w:val="000236E7"/>
    <w:rsid w:val="000353D9"/>
    <w:rsid w:val="000571A5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668BB"/>
    <w:rsid w:val="00170038"/>
    <w:rsid w:val="0017284E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0187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61EF6"/>
    <w:rsid w:val="0047313A"/>
    <w:rsid w:val="004740A8"/>
    <w:rsid w:val="00485311"/>
    <w:rsid w:val="00496604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1420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76511"/>
    <w:rsid w:val="00692775"/>
    <w:rsid w:val="006B38BE"/>
    <w:rsid w:val="006B6574"/>
    <w:rsid w:val="006BFE70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15F0E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130B"/>
    <w:rsid w:val="008F7D8C"/>
    <w:rsid w:val="008F7E64"/>
    <w:rsid w:val="00901886"/>
    <w:rsid w:val="009028B9"/>
    <w:rsid w:val="009037FC"/>
    <w:rsid w:val="009070EC"/>
    <w:rsid w:val="0092068E"/>
    <w:rsid w:val="00934A05"/>
    <w:rsid w:val="00935768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21418"/>
    <w:rsid w:val="00A36E2B"/>
    <w:rsid w:val="00A51703"/>
    <w:rsid w:val="00A5629C"/>
    <w:rsid w:val="00A62D70"/>
    <w:rsid w:val="00A91D4E"/>
    <w:rsid w:val="00A96A0B"/>
    <w:rsid w:val="00AA0474"/>
    <w:rsid w:val="00AA4F83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2DD7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93B0C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1CA9"/>
    <w:rsid w:val="00E24EE7"/>
    <w:rsid w:val="00E25E08"/>
    <w:rsid w:val="00E35F56"/>
    <w:rsid w:val="00E5344A"/>
    <w:rsid w:val="00E67D26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E277D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933B7"/>
    <w:rsid w:val="00FA5A02"/>
    <w:rsid w:val="00FA5F0A"/>
    <w:rsid w:val="00FA718C"/>
    <w:rsid w:val="00FA792E"/>
    <w:rsid w:val="00FC74C3"/>
    <w:rsid w:val="00FD0528"/>
    <w:rsid w:val="00FD76C7"/>
    <w:rsid w:val="00FF0DC9"/>
    <w:rsid w:val="00FF2049"/>
    <w:rsid w:val="00FF2E6E"/>
    <w:rsid w:val="00FF5F17"/>
    <w:rsid w:val="01068E62"/>
    <w:rsid w:val="01223CFA"/>
    <w:rsid w:val="018D3F35"/>
    <w:rsid w:val="01AC70C1"/>
    <w:rsid w:val="02ABFECD"/>
    <w:rsid w:val="02B43A2B"/>
    <w:rsid w:val="0328E8BA"/>
    <w:rsid w:val="03484122"/>
    <w:rsid w:val="039AA66C"/>
    <w:rsid w:val="03E0B56B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9485320"/>
    <w:rsid w:val="0AD05FBB"/>
    <w:rsid w:val="0D23DE74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BD1495"/>
    <w:rsid w:val="11CA8211"/>
    <w:rsid w:val="11CF0539"/>
    <w:rsid w:val="13066470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D44DB7"/>
    <w:rsid w:val="18233C73"/>
    <w:rsid w:val="1997E8FE"/>
    <w:rsid w:val="19BF0CD4"/>
    <w:rsid w:val="1A3CC033"/>
    <w:rsid w:val="1A523CA2"/>
    <w:rsid w:val="1ABB6B80"/>
    <w:rsid w:val="1B0F49F7"/>
    <w:rsid w:val="1B3300E1"/>
    <w:rsid w:val="1B520BEF"/>
    <w:rsid w:val="1B7BB6FC"/>
    <w:rsid w:val="1B9AC508"/>
    <w:rsid w:val="1BA92821"/>
    <w:rsid w:val="1BAD209D"/>
    <w:rsid w:val="1C8CF5F9"/>
    <w:rsid w:val="1CEBDD38"/>
    <w:rsid w:val="1D11E848"/>
    <w:rsid w:val="1D3A7595"/>
    <w:rsid w:val="1D535F31"/>
    <w:rsid w:val="1D5D9B87"/>
    <w:rsid w:val="1D6702EF"/>
    <w:rsid w:val="1DFBF6D0"/>
    <w:rsid w:val="1E1AA1CB"/>
    <w:rsid w:val="1E7E148F"/>
    <w:rsid w:val="1E88DF3E"/>
    <w:rsid w:val="1E964DB3"/>
    <w:rsid w:val="1EA02BDC"/>
    <w:rsid w:val="1EA38523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70448E"/>
    <w:rsid w:val="22133E57"/>
    <w:rsid w:val="224B1262"/>
    <w:rsid w:val="22711BCB"/>
    <w:rsid w:val="22C81426"/>
    <w:rsid w:val="24E058D4"/>
    <w:rsid w:val="2509D6FA"/>
    <w:rsid w:val="256000C3"/>
    <w:rsid w:val="25859D9F"/>
    <w:rsid w:val="25E573B7"/>
    <w:rsid w:val="26766C06"/>
    <w:rsid w:val="26DEB6A0"/>
    <w:rsid w:val="26F0B6F5"/>
    <w:rsid w:val="27216E00"/>
    <w:rsid w:val="27448CEE"/>
    <w:rsid w:val="2786EF55"/>
    <w:rsid w:val="2911C87D"/>
    <w:rsid w:val="29E637CA"/>
    <w:rsid w:val="29EF22D2"/>
    <w:rsid w:val="29F34FCD"/>
    <w:rsid w:val="2A3D83A1"/>
    <w:rsid w:val="2AC8F391"/>
    <w:rsid w:val="2C54B53B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A98BC3"/>
    <w:rsid w:val="35163212"/>
    <w:rsid w:val="357810E8"/>
    <w:rsid w:val="357B7796"/>
    <w:rsid w:val="357ED136"/>
    <w:rsid w:val="36BEB707"/>
    <w:rsid w:val="3731D5F9"/>
    <w:rsid w:val="37884049"/>
    <w:rsid w:val="37BE1EF5"/>
    <w:rsid w:val="39D11BAF"/>
    <w:rsid w:val="39EA0CE2"/>
    <w:rsid w:val="3A524259"/>
    <w:rsid w:val="3CEEEBCF"/>
    <w:rsid w:val="3EA197EF"/>
    <w:rsid w:val="3EBE7A66"/>
    <w:rsid w:val="3ECE842F"/>
    <w:rsid w:val="3EF79754"/>
    <w:rsid w:val="3F6A4EF4"/>
    <w:rsid w:val="3F93522E"/>
    <w:rsid w:val="412BB613"/>
    <w:rsid w:val="419C774C"/>
    <w:rsid w:val="41A77BE7"/>
    <w:rsid w:val="4201CF9F"/>
    <w:rsid w:val="422A6E7C"/>
    <w:rsid w:val="43FFE2DC"/>
    <w:rsid w:val="44345B69"/>
    <w:rsid w:val="4486C378"/>
    <w:rsid w:val="44F8D37D"/>
    <w:rsid w:val="45777A05"/>
    <w:rsid w:val="45ABAB5B"/>
    <w:rsid w:val="4706622D"/>
    <w:rsid w:val="470D6BC4"/>
    <w:rsid w:val="47267B1D"/>
    <w:rsid w:val="493D5F8F"/>
    <w:rsid w:val="496C7C19"/>
    <w:rsid w:val="499A9188"/>
    <w:rsid w:val="49EFD6DF"/>
    <w:rsid w:val="4AA72727"/>
    <w:rsid w:val="4B392D89"/>
    <w:rsid w:val="4B8AFD60"/>
    <w:rsid w:val="4B8B9E71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90C438"/>
    <w:rsid w:val="53960F45"/>
    <w:rsid w:val="53B9C6B5"/>
    <w:rsid w:val="53E586D8"/>
    <w:rsid w:val="54893B90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8165F8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B8CC02"/>
    <w:rsid w:val="661ED92B"/>
    <w:rsid w:val="6640FB16"/>
    <w:rsid w:val="6680B6EE"/>
    <w:rsid w:val="66AB2EC9"/>
    <w:rsid w:val="671B4111"/>
    <w:rsid w:val="67E42D7B"/>
    <w:rsid w:val="688C1DE0"/>
    <w:rsid w:val="68A754FF"/>
    <w:rsid w:val="69406E26"/>
    <w:rsid w:val="6990D638"/>
    <w:rsid w:val="69A68E7D"/>
    <w:rsid w:val="6B1E002A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BD5FC"/>
    <w:rsid w:val="6F3C756E"/>
    <w:rsid w:val="6F547014"/>
    <w:rsid w:val="70B59C9F"/>
    <w:rsid w:val="7146F890"/>
    <w:rsid w:val="7155502D"/>
    <w:rsid w:val="71B131D3"/>
    <w:rsid w:val="71F7B801"/>
    <w:rsid w:val="72A2D51B"/>
    <w:rsid w:val="73D6BE0D"/>
    <w:rsid w:val="747D208D"/>
    <w:rsid w:val="749DC3A1"/>
    <w:rsid w:val="752C425A"/>
    <w:rsid w:val="7589A38D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00C71B"/>
    <w:rsid w:val="7C456868"/>
    <w:rsid w:val="7D356040"/>
    <w:rsid w:val="7DA36D3D"/>
    <w:rsid w:val="7E13374F"/>
    <w:rsid w:val="7E6338F2"/>
    <w:rsid w:val="7E9C7322"/>
    <w:rsid w:val="7EB6FCB8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26F0B8FD-7C71-48FC-AEDD-E181C48E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93576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996AD-4298-4F60-AC92-0644916A3AA1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b6cf2262-1f1d-4d40-b8e9-95476283415b"/>
    <ds:schemaRef ds:uri="4f0330e0-ca1d-44dc-b595-c9626fe08e92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303</cp:revision>
  <dcterms:created xsi:type="dcterms:W3CDTF">2022-03-04T04:55:00Z</dcterms:created>
  <dcterms:modified xsi:type="dcterms:W3CDTF">2024-02-13T11:29:13Z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