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DCDA27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DF7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3BA961F" w:rsidR="00862AC6" w:rsidRPr="00B56B2A" w:rsidRDefault="32CD6B6D" w:rsidP="46DF739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6DF7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LV0304300</w:t>
            </w:r>
          </w:p>
        </w:tc>
      </w:tr>
      <w:tr w:rsidR="00862AC6" w14:paraId="36E12895" w14:textId="77777777" w:rsidTr="4DCDA27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1093C97" w:rsidR="00862AC6" w:rsidRPr="00B56B2A" w:rsidRDefault="4C6DD8C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6DF7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Užavas lejtece</w:t>
            </w:r>
          </w:p>
        </w:tc>
      </w:tr>
      <w:tr w:rsidR="00862AC6" w14:paraId="6CAF263F" w14:textId="77777777" w:rsidTr="4DCDA27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E417F40" w14:textId="28ED25D4" w:rsidR="00E24EE7" w:rsidRPr="00B56B2A" w:rsidRDefault="1065CD6E" w:rsidP="46DF739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46DF739F">
              <w:rPr>
                <w:i/>
                <w:iCs/>
              </w:rPr>
              <w:t>6270* Sugām bagātas ganības un ganītas pļavas</w:t>
            </w:r>
          </w:p>
          <w:p w14:paraId="0D36317C" w14:textId="025BC831" w:rsidR="00E24EE7" w:rsidRPr="00B56B2A" w:rsidRDefault="1065CD6E" w:rsidP="46DF739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46DF739F">
              <w:rPr>
                <w:i/>
                <w:iCs/>
              </w:rPr>
              <w:t>6450 Palieņu zālāji</w:t>
            </w:r>
          </w:p>
          <w:p w14:paraId="5F50C136" w14:textId="3D0D6030" w:rsidR="00E24EE7" w:rsidRPr="00B56B2A" w:rsidRDefault="1065CD6E" w:rsidP="4DCDA27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4DCDA273">
              <w:rPr>
                <w:i/>
                <w:iCs/>
              </w:rPr>
              <w:t>6510 Mēreni mitras pļavas</w:t>
            </w:r>
          </w:p>
          <w:p w14:paraId="5375E3C0" w14:textId="4AEBB6EB" w:rsidR="00E24EE7" w:rsidRPr="00B56B2A" w:rsidRDefault="60BC4319" w:rsidP="4DCDA273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4DCDA273">
              <w:rPr>
                <w:i/>
                <w:iCs/>
                <w:color w:val="000000" w:themeColor="text1"/>
                <w:lang w:val="lv"/>
              </w:rPr>
              <w:t>91E0* Aluvi</w:t>
            </w:r>
            <w:r w:rsidR="00E60E11">
              <w:rPr>
                <w:i/>
                <w:iCs/>
                <w:color w:val="000000" w:themeColor="text1"/>
                <w:lang w:val="lv"/>
              </w:rPr>
              <w:t>ā</w:t>
            </w:r>
            <w:r w:rsidRPr="4DCDA273">
              <w:rPr>
                <w:i/>
                <w:iCs/>
                <w:color w:val="000000" w:themeColor="text1"/>
                <w:lang w:val="lv"/>
              </w:rPr>
              <w:t>li meži (aluviāli krastmalu un palieņu meži)</w:t>
            </w:r>
          </w:p>
        </w:tc>
      </w:tr>
      <w:tr w:rsidR="00862AC6" w14:paraId="456AD298" w14:textId="77777777" w:rsidTr="4DCDA273">
        <w:tc>
          <w:tcPr>
            <w:tcW w:w="2774" w:type="dxa"/>
          </w:tcPr>
          <w:p w14:paraId="430A99DA" w14:textId="7B99299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E60E1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3EEB11F9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CDA2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Baiba Galniece (zālāji un krūmāji)</w:t>
            </w:r>
          </w:p>
          <w:p w14:paraId="6CDF1663" w14:textId="4C405A92" w:rsidR="00B07F83" w:rsidRPr="00B56B2A" w:rsidRDefault="627ED2A4" w:rsidP="00E60E1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CDA2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DCDA27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45B1A6F" w:rsidR="00D57CBE" w:rsidRPr="00B56B2A" w:rsidRDefault="2A13912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DCDA273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34B419BD" w14:textId="1034DC5C" w:rsidR="50F1D553" w:rsidRPr="00B56B2A" w:rsidRDefault="50F1D553" w:rsidP="5841B8D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6DF739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46DF739F">
        <w:trPr>
          <w:trHeight w:val="300"/>
        </w:trPr>
        <w:tc>
          <w:tcPr>
            <w:tcW w:w="9629" w:type="dxa"/>
          </w:tcPr>
          <w:p w14:paraId="301C2E8E" w14:textId="240D94AC" w:rsidR="00872DEB" w:rsidRPr="00B56B2A" w:rsidRDefault="3C5B2195" w:rsidP="00E9792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DF7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biotopa mērķplatība ir </w:t>
            </w:r>
            <w:r w:rsidR="0D424EA7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lielāka p</w:t>
            </w:r>
            <w:r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ar pašreizējo.</w:t>
            </w:r>
          </w:p>
          <w:p w14:paraId="456F0CFD" w14:textId="32C4D3C9" w:rsidR="00872DEB" w:rsidRPr="00B56B2A" w:rsidRDefault="1E48005B" w:rsidP="00E9792B">
            <w:pPr>
              <w:spacing w:before="120"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E807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potenciālās 6</w:t>
            </w:r>
            <w:r w:rsidR="1FF1DFB1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270*</w:t>
            </w:r>
            <w:r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platības –</w:t>
            </w:r>
            <w:r w:rsidR="00662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zālāji, kuri pēc “Dabas skaitīšanas” projekta (201</w:t>
            </w:r>
            <w:r w:rsidR="06370276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  <w:r w:rsidR="00E979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6370276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</w:t>
            </w:r>
            <w:r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datiem ir uzkartēti kā potenciāli ES nozīmes zālāji</w:t>
            </w:r>
            <w:r w:rsidR="7ECDB62C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662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Potenciālie 6270* z</w:t>
            </w:r>
            <w:r w:rsidR="3B3301DE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ālāji</w:t>
            </w:r>
            <w:r w:rsidR="7ECDB62C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624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aizņem</w:t>
            </w:r>
            <w:r w:rsidR="7ECDB62C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nelielas platības un atrodas lauksaimniecības zemē, kas ir nekopta (aizaug</w:t>
            </w:r>
            <w:r w:rsidR="26C73EBF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kokiem un krūmiem</w:t>
            </w:r>
            <w:r w:rsidR="7ECDB62C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11617818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U</w:t>
            </w:r>
            <w:r w:rsidR="79D0B6B1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zsākot </w:t>
            </w:r>
            <w:r w:rsidR="57CB2934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šo zālāju </w:t>
            </w:r>
            <w:r w:rsidR="79D0B6B1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apsaimniekošanu</w:t>
            </w:r>
            <w:r w:rsidR="0737D60D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16F8CE1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kompleksi būtu jāatjauno arī </w:t>
            </w:r>
            <w:r w:rsidR="009F79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pārējā </w:t>
            </w:r>
            <w:r w:rsidR="016F8CE1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aizaugošā</w:t>
            </w:r>
            <w:r w:rsidR="009F79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zālāju</w:t>
            </w:r>
            <w:r w:rsidR="016F8CE1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platība, bet </w:t>
            </w:r>
            <w:r w:rsidR="0AF09037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šobrīd </w:t>
            </w:r>
            <w:r w:rsidR="016F8CE1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 nav noteikta kā biotopa mērķplatība.</w:t>
            </w:r>
          </w:p>
          <w:p w14:paraId="742287B6" w14:textId="30FCA701" w:rsidR="00872DEB" w:rsidRPr="00B56B2A" w:rsidRDefault="3C5B2195" w:rsidP="00E9792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DF7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4D54C4B2" w14:textId="5763C396" w:rsidR="00872DEB" w:rsidRPr="00B56B2A" w:rsidRDefault="6034DDA1" w:rsidP="00E9792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Palieņu zālājs </w:t>
            </w:r>
            <w:r w:rsidR="009F7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teritorijā </w:t>
            </w:r>
            <w:r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sastopams nelielā platībā</w:t>
            </w:r>
            <w:r w:rsidR="6B2856B3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. Ņ</w:t>
            </w:r>
            <w:r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emot vērā </w:t>
            </w:r>
            <w:r w:rsidR="009F790A">
              <w:rPr>
                <w:rFonts w:ascii="Times New Roman" w:eastAsia="Times New Roman" w:hAnsi="Times New Roman" w:cs="Times New Roman"/>
                <w:sz w:val="24"/>
                <w:szCs w:val="24"/>
              </w:rPr>
              <w:t>senāk ierīkotās</w:t>
            </w:r>
            <w:r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meliorācijas </w:t>
            </w:r>
            <w:r w:rsidR="009F790A">
              <w:rPr>
                <w:rFonts w:ascii="Times New Roman" w:eastAsia="Times New Roman" w:hAnsi="Times New Roman" w:cs="Times New Roman"/>
                <w:sz w:val="24"/>
                <w:szCs w:val="24"/>
              </w:rPr>
              <w:t>ietekmi</w:t>
            </w:r>
            <w:r w:rsidR="45EDE69E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, tuvāk</w:t>
            </w:r>
            <w:r w:rsidR="009F790A">
              <w:rPr>
                <w:rFonts w:ascii="Times New Roman" w:eastAsia="Times New Roman" w:hAnsi="Times New Roman" w:cs="Times New Roman"/>
                <w:sz w:val="24"/>
                <w:szCs w:val="24"/>
              </w:rPr>
              <w:t>ajā</w:t>
            </w:r>
            <w:r w:rsidR="45EDE69E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nākotnē nav sagaidāma zālāju dabiskošanās </w:t>
            </w:r>
            <w:r w:rsidR="7708FF29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palieņu zālāju virzienā</w:t>
            </w:r>
            <w:r w:rsidR="4CD41B59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4F77D9AA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pat </w:t>
            </w:r>
            <w:r w:rsidR="2D795E7A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pie nosacījuma,</w:t>
            </w:r>
            <w:r w:rsidR="43629A72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</w:t>
            </w:r>
            <w:r w:rsidR="2D795E7A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4F77D9AA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apsaimniekošana notiek ekstensīvi</w:t>
            </w:r>
            <w:r w:rsidR="4CD41B59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53D4492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(neielabojot)</w:t>
            </w:r>
            <w:r w:rsidR="00582212">
              <w:rPr>
                <w:rFonts w:ascii="Times New Roman" w:eastAsia="Times New Roman" w:hAnsi="Times New Roman" w:cs="Times New Roman"/>
                <w:sz w:val="24"/>
                <w:szCs w:val="24"/>
              </w:rPr>
              <w:t>. T</w:t>
            </w:r>
            <w:r w:rsidR="7708FF29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ādēļ pieņemts lēmums šim zālāju biotopu veidam nenoteikt </w:t>
            </w:r>
            <w:r w:rsidR="00582212">
              <w:rPr>
                <w:rFonts w:ascii="Times New Roman" w:eastAsia="Times New Roman" w:hAnsi="Times New Roman" w:cs="Times New Roman"/>
                <w:sz w:val="24"/>
                <w:szCs w:val="24"/>
              </w:rPr>
              <w:t>potenciālas platības</w:t>
            </w:r>
            <w:r w:rsidR="0BD5E41B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2205F178"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90CFB43" w14:textId="43CE689E" w:rsidR="00872DEB" w:rsidRPr="00B56B2A" w:rsidRDefault="3C5B2195" w:rsidP="00E9792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DF7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46DF739F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2CC21EAE" w14:textId="2CF3B0A9" w:rsidR="00872DEB" w:rsidRPr="00B56B2A" w:rsidRDefault="1192EE60" w:rsidP="00E9792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E807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potenciālās 6510 biotopa platības –</w:t>
            </w:r>
            <w:r w:rsidR="004B3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zālāji, kas </w:t>
            </w:r>
            <w:r w:rsidR="312CB699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ilggadīgi kultivēti un kopš 2012.</w:t>
            </w:r>
            <w:r w:rsidR="004B3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312CB699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gada deklarēt</w:t>
            </w:r>
            <w:r w:rsidR="004B3C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312CB699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LAD sistēmā ar kodu 710</w:t>
            </w:r>
            <w:r w:rsidR="6FD19BCA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(ilggadīgie zālāji)</w:t>
            </w:r>
            <w:r w:rsidR="312CB699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7B7C450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4462925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</w:t>
            </w:r>
            <w:r w:rsidR="1B1833A5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parka </w:t>
            </w:r>
            <w:r w:rsidR="07B7C450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aizsardzīb</w:t>
            </w:r>
            <w:r w:rsidR="56F9A3DE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07B7C450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prioritāte ir putni</w:t>
            </w:r>
            <w:r w:rsidR="6E1C9A13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tomēr</w:t>
            </w:r>
            <w:r w:rsidR="4AE25EF5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6E1C9A13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C3D79C4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plānojot </w:t>
            </w:r>
            <w:r w:rsidR="6E1C9A13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ilgtermiņ</w:t>
            </w:r>
            <w:r w:rsidR="6F23AE38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0C41E8D6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6F23AE38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</w:t>
            </w:r>
            <w:r w:rsidR="6E1C9A13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nepieciešama</w:t>
            </w:r>
            <w:r w:rsidR="073C26E7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rīcības, kas ietver ilggadīgo kultivēto zālāju uzturēšan</w:t>
            </w:r>
            <w:r w:rsidR="5F46F1B6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73C26E7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pakāpenisku to atjaunošanu par dabiskiem zālājiem</w:t>
            </w:r>
            <w:r w:rsidR="74297027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2A34D18E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Pie potenciālājām </w:t>
            </w:r>
            <w:r w:rsidR="00C667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6510 biotopa </w:t>
            </w:r>
            <w:r w:rsidR="2A34D18E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platībām ir ietvertas tās platības, kuras  “Dabas skaitīšanas” projekt</w:t>
            </w:r>
            <w:r w:rsidR="00D9158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2A34D18E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(2017.</w:t>
            </w:r>
            <w:r w:rsidR="003735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2A34D18E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 ir uzkartēt</w:t>
            </w:r>
            <w:r w:rsidR="00082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as </w:t>
            </w:r>
            <w:r w:rsidR="2A34D18E" w:rsidRPr="46DF73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kā potenciāli ES nozīmes zālāji.</w:t>
            </w:r>
          </w:p>
        </w:tc>
      </w:tr>
    </w:tbl>
    <w:p w14:paraId="7B481D9A" w14:textId="4A757902" w:rsidR="50F1D553" w:rsidRPr="00B56B2A" w:rsidRDefault="50F1D553" w:rsidP="5841B8D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4DCDA273" w14:paraId="6C8099A0" w14:textId="77777777" w:rsidTr="00683834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6569F291" w14:textId="59FA50F0" w:rsidR="4DCDA273" w:rsidRDefault="4DCDA273" w:rsidP="0068383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CDA2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4DCDA273" w14:paraId="4836B25B" w14:textId="77777777" w:rsidTr="00683834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00B637CF" w14:textId="08939637" w:rsidR="4DCDA273" w:rsidRDefault="4DCDA273" w:rsidP="006838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CDA2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DCDA2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1EDB9858" w14:textId="3E9BDEED" w:rsidR="4DCDA273" w:rsidRDefault="4DCDA273" w:rsidP="4DCDA27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4DCDA273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20F7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7355E"/>
    <w:rsid w:val="00384E0C"/>
    <w:rsid w:val="00391C9B"/>
    <w:rsid w:val="00415CA6"/>
    <w:rsid w:val="00422DD8"/>
    <w:rsid w:val="0042447E"/>
    <w:rsid w:val="004379B1"/>
    <w:rsid w:val="00442C5B"/>
    <w:rsid w:val="004527B2"/>
    <w:rsid w:val="00456F9C"/>
    <w:rsid w:val="0047313A"/>
    <w:rsid w:val="004740A8"/>
    <w:rsid w:val="00485311"/>
    <w:rsid w:val="004A0426"/>
    <w:rsid w:val="004B3CF5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2212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624B4"/>
    <w:rsid w:val="00683834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790A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667F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158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0E11"/>
    <w:rsid w:val="00E775D7"/>
    <w:rsid w:val="00E801DF"/>
    <w:rsid w:val="00E8073E"/>
    <w:rsid w:val="00E81AE5"/>
    <w:rsid w:val="00E84609"/>
    <w:rsid w:val="00E867A1"/>
    <w:rsid w:val="00E869E9"/>
    <w:rsid w:val="00E95A37"/>
    <w:rsid w:val="00E9792B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6F8CE1"/>
    <w:rsid w:val="01AC70C1"/>
    <w:rsid w:val="01B6FF29"/>
    <w:rsid w:val="02ABFECD"/>
    <w:rsid w:val="0328E8BA"/>
    <w:rsid w:val="03484122"/>
    <w:rsid w:val="039AA66C"/>
    <w:rsid w:val="0459DDBC"/>
    <w:rsid w:val="0469C957"/>
    <w:rsid w:val="04A94008"/>
    <w:rsid w:val="04AF38A2"/>
    <w:rsid w:val="056599C3"/>
    <w:rsid w:val="05F70561"/>
    <w:rsid w:val="05F7C7E6"/>
    <w:rsid w:val="061D4ECA"/>
    <w:rsid w:val="06370276"/>
    <w:rsid w:val="06B63EDE"/>
    <w:rsid w:val="0737D60D"/>
    <w:rsid w:val="073C26E7"/>
    <w:rsid w:val="0751DA95"/>
    <w:rsid w:val="07B7C450"/>
    <w:rsid w:val="0888690F"/>
    <w:rsid w:val="08A6FA5A"/>
    <w:rsid w:val="092D4EDF"/>
    <w:rsid w:val="093CC44A"/>
    <w:rsid w:val="09ACB98C"/>
    <w:rsid w:val="0A64D8B1"/>
    <w:rsid w:val="0AD05FBB"/>
    <w:rsid w:val="0AF09037"/>
    <w:rsid w:val="0BD5E41B"/>
    <w:rsid w:val="0C3D79C4"/>
    <w:rsid w:val="0C41E8D6"/>
    <w:rsid w:val="0D424EA7"/>
    <w:rsid w:val="0D8058F0"/>
    <w:rsid w:val="0E00C002"/>
    <w:rsid w:val="0E1082D7"/>
    <w:rsid w:val="0EC9CB71"/>
    <w:rsid w:val="0EEA749F"/>
    <w:rsid w:val="0F18CF9C"/>
    <w:rsid w:val="1065CD6E"/>
    <w:rsid w:val="107F2932"/>
    <w:rsid w:val="10AFC604"/>
    <w:rsid w:val="10EA463E"/>
    <w:rsid w:val="11617818"/>
    <w:rsid w:val="1167F4A6"/>
    <w:rsid w:val="1192EE60"/>
    <w:rsid w:val="11CA8211"/>
    <w:rsid w:val="11CF0539"/>
    <w:rsid w:val="1210EAF2"/>
    <w:rsid w:val="131FB4FB"/>
    <w:rsid w:val="13539BD2"/>
    <w:rsid w:val="13665272"/>
    <w:rsid w:val="13810FC6"/>
    <w:rsid w:val="14BEDEA9"/>
    <w:rsid w:val="14EF6C33"/>
    <w:rsid w:val="150A8AEA"/>
    <w:rsid w:val="153682C6"/>
    <w:rsid w:val="153D4492"/>
    <w:rsid w:val="15D4E8AC"/>
    <w:rsid w:val="1678C0F1"/>
    <w:rsid w:val="167A186D"/>
    <w:rsid w:val="167E9ACC"/>
    <w:rsid w:val="16A8F17E"/>
    <w:rsid w:val="16D54348"/>
    <w:rsid w:val="18233C73"/>
    <w:rsid w:val="1997E8FE"/>
    <w:rsid w:val="19BF0CD4"/>
    <w:rsid w:val="1A11EE3B"/>
    <w:rsid w:val="1A3CC033"/>
    <w:rsid w:val="1A523CA2"/>
    <w:rsid w:val="1ABB6B80"/>
    <w:rsid w:val="1B0F49F7"/>
    <w:rsid w:val="1B1833A5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48005B"/>
    <w:rsid w:val="1E7E148F"/>
    <w:rsid w:val="1E88DF3E"/>
    <w:rsid w:val="1E964DB3"/>
    <w:rsid w:val="1EA02BDC"/>
    <w:rsid w:val="1EB30619"/>
    <w:rsid w:val="1F397B09"/>
    <w:rsid w:val="1F796739"/>
    <w:rsid w:val="1F7C6CAB"/>
    <w:rsid w:val="1FF1DFB1"/>
    <w:rsid w:val="2004682A"/>
    <w:rsid w:val="203A0C60"/>
    <w:rsid w:val="20694511"/>
    <w:rsid w:val="20A20C85"/>
    <w:rsid w:val="20A35697"/>
    <w:rsid w:val="21103358"/>
    <w:rsid w:val="21540FD0"/>
    <w:rsid w:val="21D5DCC1"/>
    <w:rsid w:val="2205F178"/>
    <w:rsid w:val="22133E57"/>
    <w:rsid w:val="224B1262"/>
    <w:rsid w:val="22711BCB"/>
    <w:rsid w:val="22C81426"/>
    <w:rsid w:val="236DDC47"/>
    <w:rsid w:val="24E058D4"/>
    <w:rsid w:val="2509D6FA"/>
    <w:rsid w:val="2510CBEF"/>
    <w:rsid w:val="256000C3"/>
    <w:rsid w:val="25859D9F"/>
    <w:rsid w:val="26766C06"/>
    <w:rsid w:val="26A57D09"/>
    <w:rsid w:val="26C73EBF"/>
    <w:rsid w:val="26DEB6A0"/>
    <w:rsid w:val="26F0B6F5"/>
    <w:rsid w:val="27216E00"/>
    <w:rsid w:val="27448CEE"/>
    <w:rsid w:val="2786EF55"/>
    <w:rsid w:val="2911C87D"/>
    <w:rsid w:val="29EF22D2"/>
    <w:rsid w:val="29F34FCD"/>
    <w:rsid w:val="29FEE7EE"/>
    <w:rsid w:val="2A139125"/>
    <w:rsid w:val="2A34D18E"/>
    <w:rsid w:val="2A3D83A1"/>
    <w:rsid w:val="2AC8F391"/>
    <w:rsid w:val="2D795E7A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2CB699"/>
    <w:rsid w:val="317C4D7E"/>
    <w:rsid w:val="31EE5C59"/>
    <w:rsid w:val="32CD6B6D"/>
    <w:rsid w:val="335CDC94"/>
    <w:rsid w:val="339A8717"/>
    <w:rsid w:val="34B70B58"/>
    <w:rsid w:val="35163212"/>
    <w:rsid w:val="357810E8"/>
    <w:rsid w:val="357B7796"/>
    <w:rsid w:val="357ED136"/>
    <w:rsid w:val="35818235"/>
    <w:rsid w:val="36BEB707"/>
    <w:rsid w:val="37884049"/>
    <w:rsid w:val="37BE1EF5"/>
    <w:rsid w:val="37FFA2DB"/>
    <w:rsid w:val="394F0502"/>
    <w:rsid w:val="39D11BAF"/>
    <w:rsid w:val="39EA0CE2"/>
    <w:rsid w:val="3A524259"/>
    <w:rsid w:val="3B3301DE"/>
    <w:rsid w:val="3C5B2195"/>
    <w:rsid w:val="3CEEEBCF"/>
    <w:rsid w:val="3E057CED"/>
    <w:rsid w:val="3EA197EF"/>
    <w:rsid w:val="3ECE842F"/>
    <w:rsid w:val="3EF79754"/>
    <w:rsid w:val="3F6A4EF4"/>
    <w:rsid w:val="3F93522E"/>
    <w:rsid w:val="3FA51E29"/>
    <w:rsid w:val="406716A0"/>
    <w:rsid w:val="413D1DAF"/>
    <w:rsid w:val="419C774C"/>
    <w:rsid w:val="41A77BE7"/>
    <w:rsid w:val="4201CF9F"/>
    <w:rsid w:val="4202E701"/>
    <w:rsid w:val="422A6E7C"/>
    <w:rsid w:val="4237FFE9"/>
    <w:rsid w:val="42D8EE10"/>
    <w:rsid w:val="43629A72"/>
    <w:rsid w:val="439EB762"/>
    <w:rsid w:val="43CE0E89"/>
    <w:rsid w:val="43FFE2DC"/>
    <w:rsid w:val="4486C378"/>
    <w:rsid w:val="44F8D37D"/>
    <w:rsid w:val="45ABAB5B"/>
    <w:rsid w:val="45EDE69E"/>
    <w:rsid w:val="46DF739F"/>
    <w:rsid w:val="4706622D"/>
    <w:rsid w:val="47468DCA"/>
    <w:rsid w:val="48E25E2B"/>
    <w:rsid w:val="493D5F8F"/>
    <w:rsid w:val="496C7C19"/>
    <w:rsid w:val="499A9188"/>
    <w:rsid w:val="4AE0A5F6"/>
    <w:rsid w:val="4AE25EF5"/>
    <w:rsid w:val="4B8AFD60"/>
    <w:rsid w:val="4BA9C947"/>
    <w:rsid w:val="4C29E823"/>
    <w:rsid w:val="4C3CC289"/>
    <w:rsid w:val="4C547D02"/>
    <w:rsid w:val="4C6DD8C6"/>
    <w:rsid w:val="4CD41B59"/>
    <w:rsid w:val="4DCDA273"/>
    <w:rsid w:val="4E45CA86"/>
    <w:rsid w:val="4EA8CD80"/>
    <w:rsid w:val="4F5242CB"/>
    <w:rsid w:val="4F77D9AA"/>
    <w:rsid w:val="4FAD5588"/>
    <w:rsid w:val="4FADD2B8"/>
    <w:rsid w:val="4FF9E653"/>
    <w:rsid w:val="5015B2B9"/>
    <w:rsid w:val="50D9FF1A"/>
    <w:rsid w:val="50F1D553"/>
    <w:rsid w:val="510DE1ED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462925"/>
    <w:rsid w:val="559D0302"/>
    <w:rsid w:val="56B0C2CF"/>
    <w:rsid w:val="56CDB007"/>
    <w:rsid w:val="56F9A3DE"/>
    <w:rsid w:val="57051E0D"/>
    <w:rsid w:val="57A1626B"/>
    <w:rsid w:val="57CB2934"/>
    <w:rsid w:val="57ECACCC"/>
    <w:rsid w:val="5841B8D4"/>
    <w:rsid w:val="58648C9D"/>
    <w:rsid w:val="58D17EB5"/>
    <w:rsid w:val="59424ABB"/>
    <w:rsid w:val="5997FFCD"/>
    <w:rsid w:val="5A1E02C9"/>
    <w:rsid w:val="5AF0082F"/>
    <w:rsid w:val="5B23DEFF"/>
    <w:rsid w:val="5BC6C335"/>
    <w:rsid w:val="5DCDCFD5"/>
    <w:rsid w:val="5DD07E80"/>
    <w:rsid w:val="5E2E136D"/>
    <w:rsid w:val="5F425440"/>
    <w:rsid w:val="5F43E929"/>
    <w:rsid w:val="5F46F1B6"/>
    <w:rsid w:val="5F7F9A35"/>
    <w:rsid w:val="60074151"/>
    <w:rsid w:val="6034DDA1"/>
    <w:rsid w:val="60BC4319"/>
    <w:rsid w:val="60BFDBFB"/>
    <w:rsid w:val="61057097"/>
    <w:rsid w:val="614E5686"/>
    <w:rsid w:val="616DF8CA"/>
    <w:rsid w:val="61FE542F"/>
    <w:rsid w:val="62701E8F"/>
    <w:rsid w:val="627ED2A4"/>
    <w:rsid w:val="6303079A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370281"/>
    <w:rsid w:val="688C1DE0"/>
    <w:rsid w:val="69406E26"/>
    <w:rsid w:val="6990D638"/>
    <w:rsid w:val="69A68E7D"/>
    <w:rsid w:val="6A44F62E"/>
    <w:rsid w:val="6A5AD01F"/>
    <w:rsid w:val="6A5E1E8B"/>
    <w:rsid w:val="6B2856B3"/>
    <w:rsid w:val="6B425EDE"/>
    <w:rsid w:val="6BE877BE"/>
    <w:rsid w:val="6C46DAD5"/>
    <w:rsid w:val="6CC49853"/>
    <w:rsid w:val="6CF9DDD7"/>
    <w:rsid w:val="6D6D8A7C"/>
    <w:rsid w:val="6DA0A50D"/>
    <w:rsid w:val="6E1C9A13"/>
    <w:rsid w:val="6E1D8570"/>
    <w:rsid w:val="6EA69208"/>
    <w:rsid w:val="6EE29E3B"/>
    <w:rsid w:val="6F034CEA"/>
    <w:rsid w:val="6F23AE38"/>
    <w:rsid w:val="6F3C756E"/>
    <w:rsid w:val="6FD19BCA"/>
    <w:rsid w:val="70B59C9F"/>
    <w:rsid w:val="70DC0F26"/>
    <w:rsid w:val="71385206"/>
    <w:rsid w:val="7146F890"/>
    <w:rsid w:val="71B131D3"/>
    <w:rsid w:val="71F7B801"/>
    <w:rsid w:val="72A2D51B"/>
    <w:rsid w:val="7343CB06"/>
    <w:rsid w:val="735CF363"/>
    <w:rsid w:val="73D6BE0D"/>
    <w:rsid w:val="74297027"/>
    <w:rsid w:val="747D208D"/>
    <w:rsid w:val="749DC3A1"/>
    <w:rsid w:val="752C425A"/>
    <w:rsid w:val="7708FF29"/>
    <w:rsid w:val="786252E6"/>
    <w:rsid w:val="78D669E1"/>
    <w:rsid w:val="78F161AA"/>
    <w:rsid w:val="795E5413"/>
    <w:rsid w:val="797A5268"/>
    <w:rsid w:val="79A2ACF9"/>
    <w:rsid w:val="79D0B6B1"/>
    <w:rsid w:val="79E6D92F"/>
    <w:rsid w:val="79EFD822"/>
    <w:rsid w:val="7B3D2F3C"/>
    <w:rsid w:val="7BB30B3C"/>
    <w:rsid w:val="7C456868"/>
    <w:rsid w:val="7DA36D3D"/>
    <w:rsid w:val="7DBDC6E1"/>
    <w:rsid w:val="7DE531D0"/>
    <w:rsid w:val="7E067593"/>
    <w:rsid w:val="7E13374F"/>
    <w:rsid w:val="7E6338F2"/>
    <w:rsid w:val="7E9C7322"/>
    <w:rsid w:val="7ECDB62C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4f0330e0-ca1d-44dc-b595-c9626fe08e92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b6cf2262-1f1d-4d40-b8e9-95476283415b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8B4641-3DB2-411B-A2CA-4E690CA7F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271</Words>
  <Characters>1816</Characters>
  <Application>Microsoft Office Word</Application>
  <DocSecurity>0</DocSecurity>
  <Lines>45</Lines>
  <Paragraphs>28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2024-03-26T13:34:00Z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7108600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