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74241E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4DA1092" w:rsidR="00862AC6" w:rsidRPr="00B56B2A" w:rsidRDefault="30CC1AC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742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LV0525500</w:t>
            </w:r>
          </w:p>
        </w:tc>
      </w:tr>
      <w:tr w:rsidR="00862AC6" w14:paraId="36E12895" w14:textId="77777777" w:rsidTr="074241E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9E2AF07" w:rsidR="00862AC6" w:rsidRPr="00B56B2A" w:rsidRDefault="0329140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7424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Sātiņu dīķi</w:t>
            </w:r>
          </w:p>
        </w:tc>
      </w:tr>
      <w:tr w:rsidR="00862AC6" w14:paraId="6CAF263F" w14:textId="77777777" w:rsidTr="074241E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D914E36" w14:textId="41FA79CD" w:rsidR="731B254D" w:rsidRDefault="731B254D" w:rsidP="003F62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5EA5A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233C3D69" w14:textId="04F1133B" w:rsidR="731B254D" w:rsidRDefault="731B254D" w:rsidP="003F62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5EA5A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5D745F29" w14:textId="776C3A5A" w:rsidR="731B254D" w:rsidRDefault="731B254D" w:rsidP="003F62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5EA5A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23F3E31C" w14:textId="4F0017B0" w:rsidR="731B254D" w:rsidRDefault="731B254D" w:rsidP="003F62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5EA5A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4285D3E4" w14:textId="10B0EAF5" w:rsidR="731B254D" w:rsidRDefault="731B254D" w:rsidP="003F62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5EA5A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6530* Parkveida pļavas un ganības</w:t>
            </w:r>
          </w:p>
          <w:p w14:paraId="02780A4A" w14:textId="5B3BEAEC" w:rsidR="00E24EE7" w:rsidRPr="00B56B2A" w:rsidRDefault="28E093AE" w:rsidP="003F62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65EA5A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02288407" w14:textId="7A2AC914" w:rsidR="00E24EE7" w:rsidRPr="00B56B2A" w:rsidRDefault="28E093AE" w:rsidP="003F62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74241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</w:t>
            </w:r>
            <w:r w:rsidR="003F628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jaunošanās</w:t>
            </w:r>
          </w:p>
          <w:p w14:paraId="6B818F61" w14:textId="66A7DCFB" w:rsidR="00E24EE7" w:rsidRPr="00B56B2A" w:rsidRDefault="5AC69D6C" w:rsidP="003F62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74241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1CB80BC9" w14:textId="05033ED4" w:rsidR="00E24EE7" w:rsidRPr="00B56B2A" w:rsidRDefault="5AC69D6C" w:rsidP="003F62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74241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0A40B504" w14:textId="3834AC58" w:rsidR="00E24EE7" w:rsidRPr="00B56B2A" w:rsidRDefault="5AC69D6C" w:rsidP="003F62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74241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45547DA5" w14:textId="77777777" w:rsidR="009E3E79" w:rsidRDefault="5AC69D6C" w:rsidP="003F62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74241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9E3E79" w:rsidRPr="009E3E7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5375E3C0" w14:textId="54471098" w:rsidR="00E24EE7" w:rsidRPr="00B56B2A" w:rsidRDefault="5AC69D6C" w:rsidP="003F62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74241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074241E3">
        <w:tc>
          <w:tcPr>
            <w:tcW w:w="2774" w:type="dxa"/>
          </w:tcPr>
          <w:p w14:paraId="430A99DA" w14:textId="40CE0DF6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F62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01F551AD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65EA5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05A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74241E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1E55574" w:rsidR="00D57CBE" w:rsidRPr="00B56B2A" w:rsidRDefault="31FD77E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74241E3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34B419BD" w14:textId="58B9312D" w:rsidR="50F1D553" w:rsidRPr="00B56B2A" w:rsidRDefault="50F1D553" w:rsidP="577839CE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33ADAC1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33ADAC13">
        <w:trPr>
          <w:trHeight w:val="300"/>
        </w:trPr>
        <w:tc>
          <w:tcPr>
            <w:tcW w:w="9629" w:type="dxa"/>
          </w:tcPr>
          <w:p w14:paraId="42831097" w14:textId="7CC01852" w:rsidR="00872DEB" w:rsidRPr="00B56B2A" w:rsidRDefault="233DDC00" w:rsidP="165EA5A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5EA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44F7166C"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322DFDA"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>biotopu mērķplatība ir lielāka par pašreizējo</w:t>
            </w:r>
            <w:r w:rsidR="7FA44860"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7912623" w14:textId="0259073F" w:rsidR="00872DEB" w:rsidRPr="00B56B2A" w:rsidRDefault="77FE4B00" w:rsidP="165EA5A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 veido pašreizējās un potenciālās biotopa platības. Potenciālajās platībās ietvert</w:t>
            </w:r>
            <w:r w:rsidR="00A17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zālāji, kas </w:t>
            </w:r>
            <w:r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dabas aizsardzības plān</w:t>
            </w:r>
            <w:r w:rsidR="004D3DBE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D3DBE">
              <w:rPr>
                <w:rFonts w:ascii="Times New Roman" w:eastAsia="Times New Roman" w:hAnsi="Times New Roman" w:cs="Times New Roman"/>
                <w:sz w:val="24"/>
                <w:szCs w:val="24"/>
              </w:rPr>
              <w:t>LDF, 2019</w:t>
            </w:r>
            <w:r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) noteikt</w:t>
            </w:r>
            <w:r w:rsidR="00A1760B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kā prioritāri atjaunojam</w:t>
            </w:r>
            <w:r w:rsidR="00A1760B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24DE4B8C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</w:t>
            </w:r>
            <w:r w:rsidR="00A176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kuriem</w:t>
            </w:r>
            <w:r w:rsidR="24DE4B8C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blakus atrodas </w:t>
            </w:r>
            <w:r w:rsidR="00A1760B">
              <w:rPr>
                <w:rFonts w:ascii="Times New Roman" w:eastAsia="Times New Roman" w:hAnsi="Times New Roman" w:cs="Times New Roman"/>
                <w:sz w:val="24"/>
                <w:szCs w:val="24"/>
              </w:rPr>
              <w:t>ES nozīmes biotopi. T</w:t>
            </w:r>
            <w:r w:rsidR="18ABD868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urpinot iesākto</w:t>
            </w:r>
            <w:r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apsaimniekošanu, iespējama dabiskiem zālājiem raksturīgo sugu ieviešanās no blakus teritorijām</w:t>
            </w:r>
            <w:r w:rsidR="23B346EC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3D116C5" w14:textId="5690A4B6" w:rsidR="00872DEB" w:rsidRPr="00B56B2A" w:rsidRDefault="233DDC00" w:rsidP="165EA5A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5EA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40FA9E8"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>biotopu mērķplatība ir lielāka par pašreizējo</w:t>
            </w:r>
            <w:r w:rsidR="191962E3"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FA8C83B" w14:textId="2D856AE7" w:rsidR="00872DEB" w:rsidRPr="00B56B2A" w:rsidRDefault="12454204" w:rsidP="165EA5A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Mērķplatību veido pašreizējās un potenciālās biotopa platības. Potenciālajās </w:t>
            </w:r>
            <w:r w:rsidR="00C3688B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platībās ietvert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zālāji, kas </w:t>
            </w:r>
            <w:r w:rsidR="00C3688B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dabas aizsardzības plān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="00C3688B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>LDF, 2019</w:t>
            </w:r>
            <w:r w:rsidR="00C3688B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) noteikt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C3688B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kā prioritāri atjaunojam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C3688B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kuriem</w:t>
            </w:r>
            <w:r w:rsidR="00C3688B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blakus 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vai nelielā attālumā </w:t>
            </w:r>
            <w:r w:rsidR="00C3688B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atrodas 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>ES nozīmes biotopi.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75F8D98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Ņemot vērā, ka </w:t>
            </w:r>
            <w:r w:rsidR="53A05CD2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atlasītajās 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potenciālajās 6270* </w:t>
            </w:r>
            <w:r w:rsidR="53A05CD2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platībās </w:t>
            </w:r>
            <w:r w:rsidR="375F8D98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notiek regulāra zālāju pļaušana, tad ir</w:t>
            </w:r>
            <w:r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iespējama dabiskiem zālāju biotopiem raksturīgā sugu sastāva atjaunošan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>ās.</w:t>
            </w:r>
          </w:p>
          <w:p w14:paraId="3994C380" w14:textId="5AACB24B" w:rsidR="00872DEB" w:rsidRPr="00B56B2A" w:rsidRDefault="1DA97425" w:rsidP="165EA5A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3ADAC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5BFEF63C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biotopu mērķplatība ir </w:t>
            </w:r>
            <w:r w:rsidR="328F9D78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vienāda </w:t>
            </w:r>
            <w:r w:rsidR="5BFEF63C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ar pašreizējo</w:t>
            </w:r>
            <w:r w:rsidR="4BCC5D55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FA17C7F" w14:textId="06F12703" w:rsidR="00872DEB" w:rsidRPr="00B56B2A" w:rsidRDefault="1DA97425" w:rsidP="165EA5A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3ADAC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151954C6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biotopu mērķplatība ir </w:t>
            </w:r>
            <w:r w:rsidR="1527CCAD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vienāda</w:t>
            </w:r>
            <w:r w:rsidR="151954C6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 pašreizējo</w:t>
            </w:r>
            <w:r w:rsidR="6A908D04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726D4F5" w14:textId="76BBCFD9" w:rsidR="00872DEB" w:rsidRPr="00B56B2A" w:rsidRDefault="233DDC00" w:rsidP="165EA5A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5EA5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6530*</w:t>
            </w:r>
            <w:r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biotopu mērķplatība ir lielāka </w:t>
            </w:r>
            <w:r w:rsidR="26AEE71D"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>par pašreizējo</w:t>
            </w:r>
            <w:r w:rsidR="2FA14E43"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CC21EAE" w14:textId="209496F7" w:rsidR="00872DEB" w:rsidRPr="00B56B2A" w:rsidRDefault="4EFD5F8C" w:rsidP="165EA5A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Mērķplatību veido pašreizējās un potenciālās biotopa platības. Potenciālajās 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6530* </w:t>
            </w:r>
            <w:r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platībās </w:t>
            </w:r>
            <w:r w:rsidR="00C3688B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ietvert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>as vietas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kas </w:t>
            </w:r>
            <w:r w:rsidR="00C3688B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>dabas aizsardzības plān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="00C3688B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>LDF, 2019</w:t>
            </w:r>
            <w:r w:rsidR="00C3688B" w:rsidRPr="33ADAC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>biotopu inventarizācijas laikā</w:t>
            </w:r>
            <w:r w:rsidR="61ACF096"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tika apzināt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r w:rsidR="61ACF096"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>mežos</w:t>
            </w:r>
            <w:r w:rsidR="34DE6CF5"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Tajās </w:t>
            </w:r>
            <w:r w:rsidR="61ACF096"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joprojām ir konstatējamas </w:t>
            </w:r>
            <w:r w:rsidR="00C36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6530* </w:t>
            </w:r>
            <w:r w:rsidR="61ACF096" w:rsidRPr="165EA5AA">
              <w:rPr>
                <w:rFonts w:ascii="Times New Roman" w:eastAsia="Times New Roman" w:hAnsi="Times New Roman" w:cs="Times New Roman"/>
                <w:sz w:val="24"/>
                <w:szCs w:val="24"/>
              </w:rPr>
              <w:t>biotopa pazīmes un kurās par prioritāro apsaimniekošanas mērķi uzskatāma parkveida pļavu un ganību atjaunošana.</w:t>
            </w:r>
          </w:p>
        </w:tc>
      </w:tr>
    </w:tbl>
    <w:p w14:paraId="35E7AE25" w14:textId="49E68E60" w:rsidR="00C3688B" w:rsidRDefault="00C3688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CF0D111" w14:textId="77777777" w:rsidR="00C3688B" w:rsidRDefault="00C3688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51DDED54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105A63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3688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105A63F">
        <w:trPr>
          <w:trHeight w:val="300"/>
        </w:trPr>
        <w:tc>
          <w:tcPr>
            <w:tcW w:w="9629" w:type="dxa"/>
          </w:tcPr>
          <w:p w14:paraId="00BF41D6" w14:textId="39F6FFF7" w:rsidR="00872DEB" w:rsidRPr="00B56B2A" w:rsidRDefault="1BE82365" w:rsidP="00C3688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05A6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105A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7E4574FB" w:rsidR="00872DEB" w:rsidRPr="00B56B2A" w:rsidRDefault="1BE82365" w:rsidP="00C3688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05A6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2105A6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4227EFBC" w:rsidR="001613F9" w:rsidRPr="00B56B2A" w:rsidRDefault="001613F9" w:rsidP="00C3688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74241E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3688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74241E3">
        <w:trPr>
          <w:trHeight w:val="300"/>
        </w:trPr>
        <w:tc>
          <w:tcPr>
            <w:tcW w:w="9629" w:type="dxa"/>
          </w:tcPr>
          <w:p w14:paraId="1C562A12" w14:textId="045DA7E4" w:rsidR="00872DEB" w:rsidRPr="003F6286" w:rsidRDefault="78BDF536" w:rsidP="00C3688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74241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3749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74241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mērķplatību noteikšanā izmantoti vispārīgi apsvērumi (skatīt 3.1.1.6. nod.). </w:t>
            </w:r>
          </w:p>
          <w:p w14:paraId="02A73855" w14:textId="1DF28200" w:rsidR="00872DEB" w:rsidRPr="003F6286" w:rsidRDefault="78BDF536" w:rsidP="00C3688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74241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074241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074241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3CAAAEE8" w14:textId="0F2624C9" w:rsidR="00872DEB" w:rsidRPr="003F6286" w:rsidRDefault="78BDF536" w:rsidP="00C3688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74241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74241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3C7247D" w14:textId="60D3A934" w:rsidR="00872DEB" w:rsidRPr="003F6286" w:rsidRDefault="78BDF536" w:rsidP="00C3688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74241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074241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074241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4C3E016E" w:rsidR="00872DEB" w:rsidRPr="00B56B2A" w:rsidRDefault="78BDF536" w:rsidP="00C3688B">
            <w:pPr>
              <w:spacing w:before="120" w:after="120"/>
              <w:jc w:val="both"/>
            </w:pPr>
            <w:r w:rsidRPr="074241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74241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179C9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7498C"/>
    <w:rsid w:val="00384E0C"/>
    <w:rsid w:val="00391C9B"/>
    <w:rsid w:val="003AF435"/>
    <w:rsid w:val="003F6286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3DBE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3E79"/>
    <w:rsid w:val="009E5FB6"/>
    <w:rsid w:val="00A049F4"/>
    <w:rsid w:val="00A10FED"/>
    <w:rsid w:val="00A13527"/>
    <w:rsid w:val="00A1760B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3688B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291407"/>
    <w:rsid w:val="03484122"/>
    <w:rsid w:val="039AA66C"/>
    <w:rsid w:val="0459DDBC"/>
    <w:rsid w:val="0469C957"/>
    <w:rsid w:val="04A94008"/>
    <w:rsid w:val="056599C3"/>
    <w:rsid w:val="05F7C7E6"/>
    <w:rsid w:val="061D4ECA"/>
    <w:rsid w:val="074241E3"/>
    <w:rsid w:val="0751DA95"/>
    <w:rsid w:val="0888690F"/>
    <w:rsid w:val="08A6FA5A"/>
    <w:rsid w:val="092D4EDF"/>
    <w:rsid w:val="093CC44A"/>
    <w:rsid w:val="097BEF2F"/>
    <w:rsid w:val="0A93CA7E"/>
    <w:rsid w:val="0AD05FBB"/>
    <w:rsid w:val="0BA1BF31"/>
    <w:rsid w:val="0C0506E4"/>
    <w:rsid w:val="0C2F9ADF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454204"/>
    <w:rsid w:val="131FB4FB"/>
    <w:rsid w:val="13665272"/>
    <w:rsid w:val="13810FC6"/>
    <w:rsid w:val="144EB5C9"/>
    <w:rsid w:val="14BEDEA9"/>
    <w:rsid w:val="150A8AEA"/>
    <w:rsid w:val="151954C6"/>
    <w:rsid w:val="1527CCAD"/>
    <w:rsid w:val="153682C6"/>
    <w:rsid w:val="165EA5AA"/>
    <w:rsid w:val="1678C0F1"/>
    <w:rsid w:val="167A186D"/>
    <w:rsid w:val="167E9ACC"/>
    <w:rsid w:val="16928D2E"/>
    <w:rsid w:val="16A8F17E"/>
    <w:rsid w:val="18233C73"/>
    <w:rsid w:val="18ABD868"/>
    <w:rsid w:val="191962E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E82365"/>
    <w:rsid w:val="1C8CF5F9"/>
    <w:rsid w:val="1CEBDD38"/>
    <w:rsid w:val="1D3A7595"/>
    <w:rsid w:val="1D535F31"/>
    <w:rsid w:val="1D5D9B87"/>
    <w:rsid w:val="1D6702EF"/>
    <w:rsid w:val="1DA97425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05A63F"/>
    <w:rsid w:val="21103358"/>
    <w:rsid w:val="213C16C3"/>
    <w:rsid w:val="21540FD0"/>
    <w:rsid w:val="21E15603"/>
    <w:rsid w:val="22133E57"/>
    <w:rsid w:val="224B1262"/>
    <w:rsid w:val="22711BCB"/>
    <w:rsid w:val="22C81426"/>
    <w:rsid w:val="233DDC00"/>
    <w:rsid w:val="23B346EC"/>
    <w:rsid w:val="24DE4B8C"/>
    <w:rsid w:val="24E058D4"/>
    <w:rsid w:val="2509D6FA"/>
    <w:rsid w:val="250B5D28"/>
    <w:rsid w:val="256000C3"/>
    <w:rsid w:val="25859D9F"/>
    <w:rsid w:val="26766C06"/>
    <w:rsid w:val="26A328DA"/>
    <w:rsid w:val="26AEE71D"/>
    <w:rsid w:val="26DEB6A0"/>
    <w:rsid w:val="26F0B6F5"/>
    <w:rsid w:val="26F73A06"/>
    <w:rsid w:val="27216E00"/>
    <w:rsid w:val="27448CEE"/>
    <w:rsid w:val="2786EF55"/>
    <w:rsid w:val="28930A67"/>
    <w:rsid w:val="28E093AE"/>
    <w:rsid w:val="2911C87D"/>
    <w:rsid w:val="29DECE4B"/>
    <w:rsid w:val="29EF22D2"/>
    <w:rsid w:val="29F34FCD"/>
    <w:rsid w:val="2A3D83A1"/>
    <w:rsid w:val="2AC8F391"/>
    <w:rsid w:val="2B191B83"/>
    <w:rsid w:val="2C488BB7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2FA14E43"/>
    <w:rsid w:val="300CD3D3"/>
    <w:rsid w:val="3051F471"/>
    <w:rsid w:val="30AB6013"/>
    <w:rsid w:val="30CC1AC4"/>
    <w:rsid w:val="30D960B5"/>
    <w:rsid w:val="311ADBFB"/>
    <w:rsid w:val="317C4D7E"/>
    <w:rsid w:val="31EE5C59"/>
    <w:rsid w:val="31FD77EA"/>
    <w:rsid w:val="328F9D78"/>
    <w:rsid w:val="3322DFDA"/>
    <w:rsid w:val="335CDC94"/>
    <w:rsid w:val="339A8717"/>
    <w:rsid w:val="33ADAC13"/>
    <w:rsid w:val="340FA9E8"/>
    <w:rsid w:val="34DE6CF5"/>
    <w:rsid w:val="35163212"/>
    <w:rsid w:val="35497C74"/>
    <w:rsid w:val="357810E8"/>
    <w:rsid w:val="357B7796"/>
    <w:rsid w:val="357ED136"/>
    <w:rsid w:val="36BEB707"/>
    <w:rsid w:val="36E54CD5"/>
    <w:rsid w:val="375F8D98"/>
    <w:rsid w:val="37884049"/>
    <w:rsid w:val="37BE1EF5"/>
    <w:rsid w:val="389C16A7"/>
    <w:rsid w:val="39D11BAF"/>
    <w:rsid w:val="39EA0CE2"/>
    <w:rsid w:val="3A524259"/>
    <w:rsid w:val="3B6AD5D1"/>
    <w:rsid w:val="3BC113A6"/>
    <w:rsid w:val="3CEEEBCF"/>
    <w:rsid w:val="3E806E2E"/>
    <w:rsid w:val="3EA197EF"/>
    <w:rsid w:val="3ECE842F"/>
    <w:rsid w:val="3EF79754"/>
    <w:rsid w:val="3F6A4EF4"/>
    <w:rsid w:val="3F93522E"/>
    <w:rsid w:val="407F450A"/>
    <w:rsid w:val="419C774C"/>
    <w:rsid w:val="41A77BE7"/>
    <w:rsid w:val="4201CF9F"/>
    <w:rsid w:val="422A6E7C"/>
    <w:rsid w:val="42B02801"/>
    <w:rsid w:val="42FD2335"/>
    <w:rsid w:val="43DAA601"/>
    <w:rsid w:val="43FFE2DC"/>
    <w:rsid w:val="4486C378"/>
    <w:rsid w:val="44F7166C"/>
    <w:rsid w:val="44F8D37D"/>
    <w:rsid w:val="45ABAB5B"/>
    <w:rsid w:val="4706622D"/>
    <w:rsid w:val="493D5F8F"/>
    <w:rsid w:val="496C7C19"/>
    <w:rsid w:val="499A9188"/>
    <w:rsid w:val="4B8AFD60"/>
    <w:rsid w:val="4BCC5D55"/>
    <w:rsid w:val="4C29E823"/>
    <w:rsid w:val="4C3CC289"/>
    <w:rsid w:val="4D2115C1"/>
    <w:rsid w:val="4E45CA86"/>
    <w:rsid w:val="4EA8CD80"/>
    <w:rsid w:val="4EFD5F8C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6DDB2C"/>
    <w:rsid w:val="52742E2B"/>
    <w:rsid w:val="5348BC5D"/>
    <w:rsid w:val="53960F45"/>
    <w:rsid w:val="53A05CD2"/>
    <w:rsid w:val="53B9C6B5"/>
    <w:rsid w:val="53E586D8"/>
    <w:rsid w:val="559D0302"/>
    <w:rsid w:val="55E06E12"/>
    <w:rsid w:val="56B0C2CF"/>
    <w:rsid w:val="56CDB007"/>
    <w:rsid w:val="577839CE"/>
    <w:rsid w:val="57A1626B"/>
    <w:rsid w:val="57ECACCC"/>
    <w:rsid w:val="58648C9D"/>
    <w:rsid w:val="58D17EB5"/>
    <w:rsid w:val="59424ABB"/>
    <w:rsid w:val="5A3A9E74"/>
    <w:rsid w:val="5AB3DF35"/>
    <w:rsid w:val="5AC69D6C"/>
    <w:rsid w:val="5B23DEFF"/>
    <w:rsid w:val="5BC6C335"/>
    <w:rsid w:val="5BFEF63C"/>
    <w:rsid w:val="5DCDCFD5"/>
    <w:rsid w:val="5DD07E80"/>
    <w:rsid w:val="5E2E136D"/>
    <w:rsid w:val="5E8C0581"/>
    <w:rsid w:val="5F425440"/>
    <w:rsid w:val="5F43E929"/>
    <w:rsid w:val="5F7F9A35"/>
    <w:rsid w:val="60BFDBFB"/>
    <w:rsid w:val="61057097"/>
    <w:rsid w:val="614E5686"/>
    <w:rsid w:val="61ACF096"/>
    <w:rsid w:val="61FE542F"/>
    <w:rsid w:val="62701E8F"/>
    <w:rsid w:val="63253F9C"/>
    <w:rsid w:val="63541C72"/>
    <w:rsid w:val="63C8647B"/>
    <w:rsid w:val="63CB786D"/>
    <w:rsid w:val="63FC74BC"/>
    <w:rsid w:val="646CFD03"/>
    <w:rsid w:val="64D31D5A"/>
    <w:rsid w:val="65EE718F"/>
    <w:rsid w:val="661ED92B"/>
    <w:rsid w:val="6680B6EE"/>
    <w:rsid w:val="671B4111"/>
    <w:rsid w:val="67E42D7B"/>
    <w:rsid w:val="688C1DE0"/>
    <w:rsid w:val="69362024"/>
    <w:rsid w:val="69406E26"/>
    <w:rsid w:val="6990D638"/>
    <w:rsid w:val="69A68E7D"/>
    <w:rsid w:val="6A908D04"/>
    <w:rsid w:val="6B425EDE"/>
    <w:rsid w:val="6C46DAD5"/>
    <w:rsid w:val="6CC49853"/>
    <w:rsid w:val="6CF4B756"/>
    <w:rsid w:val="6CF9DDD7"/>
    <w:rsid w:val="6D6D8A7C"/>
    <w:rsid w:val="6DA0A50D"/>
    <w:rsid w:val="6E099147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1B254D"/>
    <w:rsid w:val="73D6BE0D"/>
    <w:rsid w:val="747D208D"/>
    <w:rsid w:val="748AA683"/>
    <w:rsid w:val="749DC3A1"/>
    <w:rsid w:val="752C425A"/>
    <w:rsid w:val="77FE4B00"/>
    <w:rsid w:val="786252E6"/>
    <w:rsid w:val="78B9DAD0"/>
    <w:rsid w:val="78BDF536"/>
    <w:rsid w:val="78D669E1"/>
    <w:rsid w:val="78F161AA"/>
    <w:rsid w:val="795E5413"/>
    <w:rsid w:val="797A5268"/>
    <w:rsid w:val="79A2ACF9"/>
    <w:rsid w:val="79E6D92F"/>
    <w:rsid w:val="79EFD822"/>
    <w:rsid w:val="7A8523FF"/>
    <w:rsid w:val="7B3D2F3C"/>
    <w:rsid w:val="7BB30B3C"/>
    <w:rsid w:val="7C456868"/>
    <w:rsid w:val="7DA36D3D"/>
    <w:rsid w:val="7E13374F"/>
    <w:rsid w:val="7E6338F2"/>
    <w:rsid w:val="7E9C7322"/>
    <w:rsid w:val="7F89D18E"/>
    <w:rsid w:val="7FA4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b6cf2262-1f1d-4d40-b8e9-95476283415b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B2D47A4-DAA9-4C42-92C8-8B3003E20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351</Words>
  <Characters>2343</Characters>
  <Application>Microsoft Office Word</Application>
  <DocSecurity>0</DocSecurity>
  <Lines>66</Lines>
  <Paragraphs>43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288</cp:revision>
  <dcterms:created xsi:type="dcterms:W3CDTF">2022-03-03T18:55:00Z</dcterms:created>
  <dcterms:modified xsi:type="dcterms:W3CDTF">2024-03-22T11:56:00Z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7104200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