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76B5AC1B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33F70CB6" w14:paraId="07E639DE" w14:textId="0D1886CD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6B5AC1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LV0501100</w:t>
            </w:r>
          </w:p>
        </w:tc>
      </w:tr>
      <w:tr w:rsidR="00862AC6" w:rsidTr="76B5AC1B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25F725B" w14:paraId="7B6A44DF" w14:textId="02568E78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76B5AC1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Lepuru</w:t>
            </w:r>
            <w:proofErr w:type="spellEnd"/>
            <w:r w:rsidRPr="76B5AC1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:rsidTr="76B5AC1B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82195A" w:rsidR="00E24EE7" w:rsidP="0082195A" w:rsidRDefault="54226F43" w14:paraId="4447259B" w14:textId="46AF154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76FC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82195A" w:rsidR="00E24EE7" w:rsidP="0082195A" w:rsidRDefault="54226F43" w14:paraId="0F7563DE" w14:textId="77D5B0C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A76FC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</w:t>
            </w:r>
            <w:r w:rsidRPr="00A76FC1" w:rsidR="00A76FC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tjaunošanās</w:t>
            </w:r>
          </w:p>
          <w:p w:rsidRPr="00A76FC1" w:rsidR="00E24EE7" w:rsidP="0082195A" w:rsidRDefault="54226F43" w14:paraId="4097BBB4" w14:textId="5D06F146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A76FC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0A76FC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A76FC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:rsidRPr="00B56B2A" w:rsidR="00E24EE7" w:rsidP="0082195A" w:rsidRDefault="54226F43" w14:paraId="5375E3C0" w14:textId="027394B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A76FC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:rsidTr="76B5AC1B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7AB904A5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A76FC1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411FB072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E5C2CD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76B5AC1B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1BF29EE7" w14:paraId="662FC875" w14:textId="77B7EFB9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6B5AC1B">
              <w:rPr>
                <w:rFonts w:ascii="Times New Roman" w:hAnsi="Times New Roman" w:eastAsia="Times New Roman" w:cs="Times New Roman"/>
                <w:sz w:val="24"/>
                <w:szCs w:val="24"/>
              </w:rPr>
              <w:t>11.04.2</w:t>
            </w:r>
            <w:r w:rsidR="00A76FC1">
              <w:rPr>
                <w:rFonts w:ascii="Times New Roman" w:hAnsi="Times New Roman" w:eastAsia="Times New Roman" w:cs="Times New Roman"/>
                <w:sz w:val="24"/>
                <w:szCs w:val="24"/>
              </w:rPr>
              <w:t>02</w:t>
            </w:r>
            <w:r w:rsidRPr="76B5AC1B"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3F075EC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23F075EC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217B0754" w:rsidRDefault="4746EEE7" w14:paraId="60A44F50" w14:textId="3CD560D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382408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7110*</w:t>
            </w:r>
            <w:r w:rsidRPr="33824080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33824080" w:rsidR="745A592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</w:t>
            </w:r>
            <w:r w:rsidRPr="33824080" w:rsidR="0F44BA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33824080" w:rsidR="745A592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="1E35B1DD" w:rsidP="23F075EC" w:rsidRDefault="1E35B1DD" w14:paraId="5ACA793E" w14:textId="3705AB3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3F075E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Dabiskās </w:t>
            </w:r>
            <w:proofErr w:type="spellStart"/>
            <w:r w:rsidRPr="23F075EC">
              <w:rPr>
                <w:rFonts w:ascii="Times New Roman" w:hAnsi="Times New Roman" w:eastAsia="Times New Roman" w:cs="Times New Roman"/>
                <w:sz w:val="24"/>
                <w:szCs w:val="24"/>
              </w:rPr>
              <w:t>sukcesijas</w:t>
            </w:r>
            <w:proofErr w:type="spellEnd"/>
            <w:r w:rsidRPr="23F075E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rezultātā degradētā </w:t>
            </w:r>
            <w:r w:rsidRPr="23F075EC" w:rsidR="00FA36B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augstā </w:t>
            </w:r>
            <w:r w:rsidRPr="23F075EC">
              <w:rPr>
                <w:rFonts w:ascii="Times New Roman" w:hAnsi="Times New Roman" w:eastAsia="Times New Roman" w:cs="Times New Roman"/>
                <w:sz w:val="24"/>
                <w:szCs w:val="24"/>
              </w:rPr>
              <w:t>purva daļa 7</w:t>
            </w:r>
            <w:r w:rsidRPr="23F075EC" w:rsidR="533EC94B">
              <w:rPr>
                <w:rFonts w:ascii="Times New Roman" w:hAnsi="Times New Roman" w:eastAsia="Times New Roman" w:cs="Times New Roman"/>
                <w:sz w:val="24"/>
                <w:szCs w:val="24"/>
              </w:rPr>
              <w:t>,22 ha</w:t>
            </w:r>
            <w:r w:rsidRPr="23F075E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platībā attīstās aktīva augstā purva virzienā.</w:t>
            </w:r>
          </w:p>
          <w:p w:rsidRPr="00B56B2A" w:rsidR="00872DEB" w:rsidP="23F075EC" w:rsidRDefault="4746EEE7" w14:paraId="13458098" w14:textId="7C2215C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3F075E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7120</w:t>
            </w:r>
            <w:r w:rsidRPr="23F075EC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3F075EC" w:rsidR="56E7337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ir </w:t>
            </w:r>
            <w:r w:rsidRPr="23F075EC" w:rsidR="0C41AA82">
              <w:rPr>
                <w:rFonts w:ascii="Times New Roman" w:hAnsi="Times New Roman" w:eastAsia="Times New Roman" w:cs="Times New Roman"/>
                <w:sz w:val="24"/>
                <w:szCs w:val="24"/>
              </w:rPr>
              <w:t>0</w:t>
            </w:r>
            <w:r w:rsidRPr="23F075EC" w:rsidR="00AE053F">
              <w:rPr>
                <w:rFonts w:ascii="Times New Roman" w:hAnsi="Times New Roman" w:eastAsia="Times New Roman" w:cs="Times New Roman"/>
                <w:sz w:val="24"/>
                <w:szCs w:val="24"/>
              </w:rPr>
              <w:t> ha</w:t>
            </w:r>
            <w:r w:rsidRPr="23F075EC" w:rsidR="56E7337D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  <w:p w:rsidRPr="00B56B2A" w:rsidR="00872DEB" w:rsidP="33824080" w:rsidRDefault="713F29CF" w14:paraId="01D38112" w14:textId="7747EA9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3F075E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Dabiskās </w:t>
            </w:r>
            <w:proofErr w:type="spellStart"/>
            <w:r w:rsidRPr="23F075EC">
              <w:rPr>
                <w:rFonts w:ascii="Times New Roman" w:hAnsi="Times New Roman" w:eastAsia="Times New Roman" w:cs="Times New Roman"/>
                <w:sz w:val="24"/>
                <w:szCs w:val="24"/>
              </w:rPr>
              <w:t>sukcesijas</w:t>
            </w:r>
            <w:proofErr w:type="spellEnd"/>
            <w:r w:rsidRPr="23F075E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rezultātā </w:t>
            </w:r>
            <w:r w:rsidRPr="23F075EC" w:rsidR="71E6C2E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degradētā </w:t>
            </w:r>
            <w:r w:rsidRPr="23F075EC" w:rsidR="00FA36B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augstā </w:t>
            </w:r>
            <w:r w:rsidRPr="23F075EC" w:rsidR="71E6C2E6">
              <w:rPr>
                <w:rFonts w:ascii="Times New Roman" w:hAnsi="Times New Roman" w:eastAsia="Times New Roman" w:cs="Times New Roman"/>
                <w:sz w:val="24"/>
                <w:szCs w:val="24"/>
              </w:rPr>
              <w:t>purva daļa 10,16</w:t>
            </w:r>
            <w:r w:rsidRPr="23F075EC" w:rsidR="00EB7CAB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23F075EC" w:rsidR="71E6C2E6">
              <w:rPr>
                <w:rFonts w:ascii="Times New Roman" w:hAnsi="Times New Roman" w:eastAsia="Times New Roman" w:cs="Times New Roman"/>
                <w:sz w:val="24"/>
                <w:szCs w:val="24"/>
              </w:rPr>
              <w:t>ha pla</w:t>
            </w:r>
            <w:r w:rsidRPr="23F075EC" w:rsidR="71E6C2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tībā attīstās purvaina meža </w:t>
            </w:r>
            <w:r w:rsidR="00E5682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(91D0*) </w:t>
            </w:r>
            <w:r w:rsidRPr="23F075EC" w:rsidR="71E6C2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virzienā.</w:t>
            </w:r>
            <w:r w:rsidR="000E377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Pr="00B56B2A" w:rsidR="001613F9" w:rsidP="3E5C2CD6" w:rsidRDefault="001613F9" w14:paraId="008CF454" w14:textId="672470F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F558F65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F558F65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00FA36BD" w:rsidRDefault="6326C89C" w14:paraId="5AAC9EF2" w14:textId="7AA52F9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6B5AC1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6B5AC1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D776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D77661" w:rsidR="00D776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Pr="00D77661" w:rsidR="00D776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00D77661" w:rsidR="00D776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:rsidRPr="00B56B2A" w:rsidR="00872DEB" w:rsidP="00FA36BD" w:rsidRDefault="6326C89C" w14:paraId="6643EBAD" w14:textId="298F192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6B5AC1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6B5AC1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0FA36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76B5AC1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:rsidRPr="00A76FC1" w:rsidR="00872DEB" w:rsidP="00FA36BD" w:rsidRDefault="00775A37" w14:paraId="10196B0D" w14:textId="5BA70F6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F558F65" w:rsidR="00775A3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Daļa b</w:t>
            </w:r>
            <w:r w:rsidRPr="4F558F65" w:rsidR="00B46A6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iotop</w:t>
            </w:r>
            <w:r w:rsidRPr="4F558F65" w:rsidR="00775A3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</w:t>
            </w:r>
            <w:r w:rsidRPr="4F558F65" w:rsidR="70BEC28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7120 </w:t>
            </w:r>
            <w:r w:rsidRPr="4F558F65" w:rsidR="70BEC289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Degradēti augstie purvi, kuros iespējama vai noris dabiskā </w:t>
            </w:r>
            <w:r w:rsidRPr="4F558F65" w:rsidR="00FA36BD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 xml:space="preserve">atjaunošanās </w:t>
            </w:r>
            <w:r w:rsidRPr="4F558F65" w:rsidR="70BEC28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attīstās </w:t>
            </w:r>
            <w:r w:rsidRPr="4F558F65" w:rsidR="007C04B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purvain</w:t>
            </w:r>
            <w:r w:rsidRPr="4F558F65" w:rsidR="0062567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</w:t>
            </w:r>
            <w:r w:rsidRPr="4F558F65" w:rsidR="007C04B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F558F65" w:rsidR="70BEC28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meža</w:t>
            </w:r>
            <w:r w:rsidRPr="4F558F65" w:rsidR="007C04B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(91D0*)</w:t>
            </w:r>
            <w:r w:rsidRPr="4F558F65" w:rsidR="70BEC28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virzienā</w:t>
            </w:r>
            <w:r w:rsidRPr="4F558F65" w:rsidR="0062567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</w:t>
            </w:r>
            <w:r w:rsidRPr="4F558F65" w:rsidR="70BEC28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un </w:t>
            </w:r>
            <w:r w:rsidRPr="4F558F65" w:rsidR="00FA36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nav paredzams, ka iejaukšanās </w:t>
            </w:r>
            <w:r w:rsidRPr="4F558F65" w:rsidR="00FA36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sukcesijā</w:t>
            </w:r>
            <w:r w:rsidRPr="4F558F65" w:rsidR="00FA36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varētu palīdzēt </w:t>
            </w:r>
            <w:r w:rsidRPr="4F558F65" w:rsidR="0062567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</w:t>
            </w:r>
            <w:r w:rsidRPr="4F558F65" w:rsidR="00FA36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tklāta augstā purva </w:t>
            </w:r>
            <w:r w:rsidRPr="4F558F65" w:rsidR="0062567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sekmīgā </w:t>
            </w:r>
            <w:r w:rsidRPr="4F558F65" w:rsidR="00FA36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atjaunošan</w:t>
            </w:r>
            <w:r w:rsidRPr="4F558F65" w:rsidR="0062567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ā</w:t>
            </w:r>
            <w:r w:rsidRPr="4F558F65" w:rsidR="065366F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(</w:t>
            </w:r>
            <w:r w:rsidRPr="4F558F65" w:rsidR="00B46A6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iekļauta 91D0* biotopa </w:t>
            </w:r>
            <w:r w:rsidRPr="4F558F65" w:rsidR="00B46A6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mērķplatībā</w:t>
            </w:r>
            <w:r w:rsidRPr="4F558F65" w:rsidR="4A09467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)</w:t>
            </w:r>
            <w:r w:rsidRPr="4F558F65" w:rsidR="00B46A6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377A"/>
    <w:rsid w:val="000E4EC0"/>
    <w:rsid w:val="000E5E77"/>
    <w:rsid w:val="000F25D6"/>
    <w:rsid w:val="00122A0A"/>
    <w:rsid w:val="0014309F"/>
    <w:rsid w:val="0014503A"/>
    <w:rsid w:val="0014778E"/>
    <w:rsid w:val="001613F9"/>
    <w:rsid w:val="00170038"/>
    <w:rsid w:val="001B20B4"/>
    <w:rsid w:val="001B2D29"/>
    <w:rsid w:val="001C1C8E"/>
    <w:rsid w:val="001D73FC"/>
    <w:rsid w:val="001E48C3"/>
    <w:rsid w:val="001F0B3F"/>
    <w:rsid w:val="001F5A44"/>
    <w:rsid w:val="001FE9A0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25678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75A37"/>
    <w:rsid w:val="007827F9"/>
    <w:rsid w:val="007A1F9A"/>
    <w:rsid w:val="007A6C38"/>
    <w:rsid w:val="007C04B9"/>
    <w:rsid w:val="007C17E1"/>
    <w:rsid w:val="007C24E8"/>
    <w:rsid w:val="007C4238"/>
    <w:rsid w:val="007F05D5"/>
    <w:rsid w:val="00806B24"/>
    <w:rsid w:val="00807D31"/>
    <w:rsid w:val="0082195A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1030C"/>
    <w:rsid w:val="009173E5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76FC1"/>
    <w:rsid w:val="00A91D4E"/>
    <w:rsid w:val="00A96A0B"/>
    <w:rsid w:val="00AA0474"/>
    <w:rsid w:val="00AC2821"/>
    <w:rsid w:val="00AD1E89"/>
    <w:rsid w:val="00AD5B29"/>
    <w:rsid w:val="00AE053F"/>
    <w:rsid w:val="00AE0764"/>
    <w:rsid w:val="00AE6A7B"/>
    <w:rsid w:val="00AF38FD"/>
    <w:rsid w:val="00AF52BB"/>
    <w:rsid w:val="00B058D6"/>
    <w:rsid w:val="00B07F83"/>
    <w:rsid w:val="00B21478"/>
    <w:rsid w:val="00B46A66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D7C6D"/>
    <w:rsid w:val="00BE32BC"/>
    <w:rsid w:val="00C00CB8"/>
    <w:rsid w:val="00C11DEE"/>
    <w:rsid w:val="00C15509"/>
    <w:rsid w:val="00C30275"/>
    <w:rsid w:val="00C365A4"/>
    <w:rsid w:val="00C50864"/>
    <w:rsid w:val="00C6592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77661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5682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7CAB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36BD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5F725B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5366FE"/>
    <w:rsid w:val="0751DA95"/>
    <w:rsid w:val="0888690F"/>
    <w:rsid w:val="08A6FA5A"/>
    <w:rsid w:val="092D4EDF"/>
    <w:rsid w:val="093CC44A"/>
    <w:rsid w:val="0AD05FBB"/>
    <w:rsid w:val="0C41AA82"/>
    <w:rsid w:val="0D8058F0"/>
    <w:rsid w:val="0E00C002"/>
    <w:rsid w:val="0E1082D7"/>
    <w:rsid w:val="0EC9CB71"/>
    <w:rsid w:val="0EEA749F"/>
    <w:rsid w:val="0F18CF9C"/>
    <w:rsid w:val="0F44BAB4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0250A6"/>
    <w:rsid w:val="17ED4D6B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F29EE7"/>
    <w:rsid w:val="1C8CF5F9"/>
    <w:rsid w:val="1CEBDD38"/>
    <w:rsid w:val="1D3A7595"/>
    <w:rsid w:val="1D535F31"/>
    <w:rsid w:val="1D5D9B87"/>
    <w:rsid w:val="1D6702EF"/>
    <w:rsid w:val="1DFBF6D0"/>
    <w:rsid w:val="1E35B1DD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7B0754"/>
    <w:rsid w:val="22133E57"/>
    <w:rsid w:val="224B1262"/>
    <w:rsid w:val="22711BCB"/>
    <w:rsid w:val="22C81426"/>
    <w:rsid w:val="22F8248A"/>
    <w:rsid w:val="23F075EC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62508A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824080"/>
    <w:rsid w:val="339A8717"/>
    <w:rsid w:val="33F70CB6"/>
    <w:rsid w:val="35163212"/>
    <w:rsid w:val="357810E8"/>
    <w:rsid w:val="357B7796"/>
    <w:rsid w:val="357ED136"/>
    <w:rsid w:val="36BEB707"/>
    <w:rsid w:val="37884049"/>
    <w:rsid w:val="37BE1EF5"/>
    <w:rsid w:val="389EACAE"/>
    <w:rsid w:val="39D11BAF"/>
    <w:rsid w:val="39EA0CE2"/>
    <w:rsid w:val="3A524259"/>
    <w:rsid w:val="3CEEEBCF"/>
    <w:rsid w:val="3E5C2CD6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46EEE7"/>
    <w:rsid w:val="493D5F8F"/>
    <w:rsid w:val="496C7C19"/>
    <w:rsid w:val="499A9188"/>
    <w:rsid w:val="49F1A098"/>
    <w:rsid w:val="4A094672"/>
    <w:rsid w:val="4B8AFD60"/>
    <w:rsid w:val="4C29E823"/>
    <w:rsid w:val="4C3CC289"/>
    <w:rsid w:val="4E45CA86"/>
    <w:rsid w:val="4EA8CD80"/>
    <w:rsid w:val="4F5242CB"/>
    <w:rsid w:val="4F558F65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3EC94B"/>
    <w:rsid w:val="53960F45"/>
    <w:rsid w:val="53B9C6B5"/>
    <w:rsid w:val="53E586D8"/>
    <w:rsid w:val="54226F43"/>
    <w:rsid w:val="559D0302"/>
    <w:rsid w:val="56B0C2CF"/>
    <w:rsid w:val="56CDB007"/>
    <w:rsid w:val="56E7337D"/>
    <w:rsid w:val="57A1626B"/>
    <w:rsid w:val="57ECACCC"/>
    <w:rsid w:val="580B1730"/>
    <w:rsid w:val="58648C9D"/>
    <w:rsid w:val="58D17EB5"/>
    <w:rsid w:val="5923ACCC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A0AD43"/>
    <w:rsid w:val="61FE542F"/>
    <w:rsid w:val="62701E8F"/>
    <w:rsid w:val="62DF8D48"/>
    <w:rsid w:val="63253F9C"/>
    <w:rsid w:val="6326C8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0BEC289"/>
    <w:rsid w:val="713F29CF"/>
    <w:rsid w:val="7146F890"/>
    <w:rsid w:val="71B131D3"/>
    <w:rsid w:val="71E6C2E6"/>
    <w:rsid w:val="71F7B801"/>
    <w:rsid w:val="72A2D51B"/>
    <w:rsid w:val="73D6BE0D"/>
    <w:rsid w:val="745A5925"/>
    <w:rsid w:val="747D208D"/>
    <w:rsid w:val="749DC3A1"/>
    <w:rsid w:val="752C425A"/>
    <w:rsid w:val="76B5AC1B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E848DD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FA36B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8E5D7C7C-A6BA-4307-BFE8-C2AD814E7A6C}">
    <t:Anchor>
      <t:Comment id="671569123"/>
    </t:Anchor>
    <t:History>
      <t:Event id="{14BEE818-FE61-4025-B418-AA83B92DC9FA}" time="2023-05-11T08:49:55.906Z">
        <t:Attribution userId="S::agnese.priede@daba.gov.lv::5c9addc3-c16e-4f85-b7a9-67663cac00ee" userProvider="AD" userName="Agnese Priede"/>
        <t:Anchor>
          <t:Comment id="671569123"/>
        </t:Anchor>
        <t:Create/>
      </t:Event>
      <t:Event id="{268516E0-AC7B-428E-9F08-8B39E34675F4}" time="2023-05-11T08:49:55.906Z">
        <t:Attribution userId="S::agnese.priede@daba.gov.lv::5c9addc3-c16e-4f85-b7a9-67663cac00ee" userProvider="AD" userName="Agnese Priede"/>
        <t:Anchor>
          <t:Comment id="671569123"/>
        </t:Anchor>
        <t:Assign userId="S::sandra.ikauniece@daba.gov.lv::3863a4b3-5b96-4c10-806f-0d51a5cd50a1" userProvider="AD" userName="Sandra Ikauniece"/>
      </t:Event>
      <t:Event id="{A67D01B0-618A-4733-9C3E-CDC3DC29F4A5}" time="2023-05-11T08:49:55.906Z">
        <t:Attribution userId="S::agnese.priede@daba.gov.lv::5c9addc3-c16e-4f85-b7a9-67663cac00ee" userProvider="AD" userName="Agnese Priede"/>
        <t:Anchor>
          <t:Comment id="671569123"/>
        </t:Anchor>
        <t:SetTitle title="@Sandra Ikauniece "/>
      </t:Event>
      <t:Event id="{BFFEE2C4-33CA-49C7-A2CE-795D17DAF155}" time="2023-07-11T11:10:00.936Z">
        <t:Attribution userId="S::sandra.ikauniece@daba.gov.lv::3863a4b3-5b96-4c10-806f-0d51a5cd50a1" userProvider="AD" userName="Sandra Ikauniece"/>
        <t:Progress percentComplete="100"/>
      </t:Event>
    </t:History>
  </t:Task>
  <t:Task id="{01083E45-F2FF-4953-BA76-B785BEA40BC9}">
    <t:Anchor>
      <t:Comment id="671568871"/>
    </t:Anchor>
    <t:History>
      <t:Event id="{1CF8CDE9-062B-4E80-83E5-8DE0DFAE7DCE}" time="2023-05-11T08:45:43.556Z">
        <t:Attribution userId="S::agnese.priede@daba.gov.lv::5c9addc3-c16e-4f85-b7a9-67663cac00ee" userProvider="AD" userName="Agnese Priede"/>
        <t:Anchor>
          <t:Comment id="671568871"/>
        </t:Anchor>
        <t:Create/>
      </t:Event>
      <t:Event id="{BB63CF29-C156-4DC7-8F63-80C202C77059}" time="2023-05-11T08:45:43.556Z">
        <t:Attribution userId="S::agnese.priede@daba.gov.lv::5c9addc3-c16e-4f85-b7a9-67663cac00ee" userProvider="AD" userName="Agnese Priede"/>
        <t:Anchor>
          <t:Comment id="671568871"/>
        </t:Anchor>
        <t:Assign userId="S::anita.namateva@daba.gov.lv::088fed26-aef8-40d0-8946-76c1bc80f662" userProvider="AD" userName="Anita Namatēva"/>
      </t:Event>
      <t:Event id="{3AD36EB1-CB72-4714-86AA-6EF77DB49F48}" time="2023-05-11T08:45:43.556Z">
        <t:Attribution userId="S::agnese.priede@daba.gov.lv::5c9addc3-c16e-4f85-b7a9-67663cac00ee" userProvider="AD" userName="Agnese Priede"/>
        <t:Anchor>
          <t:Comment id="671568871"/>
        </t:Anchor>
        <t:SetTitle title="@Anita Namatēva Pārskati platības saskaņā ar CO tabulu un novienādo (nezinu, kuras ir pareizas)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4f0330e0-ca1d-44dc-b595-c9626fe08e92"/>
    <ds:schemaRef ds:uri="b6cf2262-1f1d-4d40-b8e9-95476283415b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171133-BEF7-43AC-A408-6D8CE3D44E4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300</cp:revision>
  <dcterms:created xsi:type="dcterms:W3CDTF">2022-03-03T18:55:00Z</dcterms:created>
  <dcterms:modified xsi:type="dcterms:W3CDTF">2024-01-16T14:36:28Z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7094000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